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9CF" w:rsidRPr="00DC29CF" w:rsidRDefault="00DC29CF" w:rsidP="007B28E0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</w:rPr>
      </w:pPr>
      <w:r w:rsidRPr="00DC29CF">
        <w:rPr>
          <w:rFonts w:asciiTheme="minorEastAsia" w:eastAsiaTheme="minorEastAsia" w:hAnsiTheme="minorEastAsia" w:hint="eastAsia"/>
          <w:b/>
          <w:bCs/>
          <w:color w:val="000000"/>
        </w:rPr>
        <w:t>本文档适用于</w:t>
      </w:r>
      <w:r w:rsidRPr="00DC29CF">
        <w:rPr>
          <w:rFonts w:asciiTheme="minorEastAsia" w:eastAsiaTheme="minorEastAsia" w:hAnsiTheme="minorEastAsia" w:hint="eastAsia"/>
          <w:b/>
          <w:bCs/>
          <w:color w:val="FF0000"/>
        </w:rPr>
        <w:t>使用</w:t>
      </w:r>
      <w:r w:rsidR="00D127F3">
        <w:rPr>
          <w:rFonts w:asciiTheme="minorEastAsia" w:eastAsiaTheme="minorEastAsia" w:hAnsiTheme="minorEastAsia" w:hint="eastAsia"/>
          <w:b/>
          <w:bCs/>
          <w:color w:val="FF0000"/>
        </w:rPr>
        <w:t>A12</w:t>
      </w:r>
      <w:r w:rsidRPr="00DC29CF">
        <w:rPr>
          <w:rFonts w:asciiTheme="minorEastAsia" w:eastAsiaTheme="minorEastAsia" w:hAnsiTheme="minorEastAsia" w:hint="eastAsia"/>
          <w:b/>
          <w:bCs/>
          <w:color w:val="FF0000"/>
        </w:rPr>
        <w:t xml:space="preserve"> 扩展WIFI信号</w:t>
      </w:r>
      <w:r w:rsidRPr="00DC29CF">
        <w:rPr>
          <w:rFonts w:asciiTheme="minorEastAsia" w:eastAsiaTheme="minorEastAsia" w:hAnsiTheme="minorEastAsia" w:hint="eastAsia"/>
          <w:b/>
          <w:bCs/>
          <w:color w:val="000000"/>
        </w:rPr>
        <w:t>的用户</w:t>
      </w:r>
    </w:p>
    <w:p w:rsidR="00DC29CF" w:rsidRDefault="00DC29CF" w:rsidP="007B28E0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9C9A9C"/>
          <w:sz w:val="18"/>
          <w:szCs w:val="18"/>
        </w:rPr>
      </w:pPr>
      <w:r w:rsidRPr="00DC29CF">
        <w:rPr>
          <w:rFonts w:asciiTheme="minorEastAsia" w:eastAsiaTheme="minorEastAsia" w:hAnsiTheme="minorEastAsia" w:hint="eastAsia"/>
          <w:color w:val="9C9A9C"/>
          <w:sz w:val="18"/>
          <w:szCs w:val="18"/>
        </w:rPr>
        <w:t>适用型号：Tenda腾达</w:t>
      </w:r>
      <w:r w:rsidR="00D127F3">
        <w:rPr>
          <w:rFonts w:asciiTheme="minorEastAsia" w:eastAsiaTheme="minorEastAsia" w:hAnsiTheme="minorEastAsia" w:hint="eastAsia"/>
          <w:color w:val="9C9A9C"/>
          <w:sz w:val="18"/>
          <w:szCs w:val="18"/>
        </w:rPr>
        <w:t>A12</w:t>
      </w:r>
      <w:r w:rsidR="007B28E0">
        <w:rPr>
          <w:rFonts w:asciiTheme="minorEastAsia" w:eastAsiaTheme="minorEastAsia" w:hAnsiTheme="minorEastAsia" w:hint="eastAsia"/>
          <w:color w:val="9C9A9C"/>
          <w:sz w:val="18"/>
          <w:szCs w:val="18"/>
        </w:rPr>
        <w:t>    </w:t>
      </w:r>
      <w:r w:rsidRPr="00DC29CF">
        <w:rPr>
          <w:rFonts w:asciiTheme="minorEastAsia" w:eastAsiaTheme="minorEastAsia" w:hAnsiTheme="minorEastAsia" w:hint="eastAsia"/>
          <w:color w:val="9C9A9C"/>
          <w:sz w:val="18"/>
          <w:szCs w:val="18"/>
        </w:rPr>
        <w:t>问题分类：功能设置</w:t>
      </w:r>
    </w:p>
    <w:p w:rsidR="00DC29CF" w:rsidRPr="00DC29CF" w:rsidRDefault="00DC29CF" w:rsidP="00DC29CF">
      <w:pPr>
        <w:pStyle w:val="a7"/>
        <w:shd w:val="clear" w:color="auto" w:fill="FFFFFF"/>
        <w:spacing w:before="0" w:beforeAutospacing="0" w:after="0" w:afterAutospacing="0" w:line="420" w:lineRule="atLeast"/>
        <w:jc w:val="center"/>
        <w:rPr>
          <w:rFonts w:asciiTheme="minorEastAsia" w:eastAsiaTheme="minorEastAsia" w:hAnsiTheme="minorEastAsia"/>
          <w:color w:val="000000"/>
        </w:rPr>
      </w:pPr>
    </w:p>
    <w:p w:rsidR="00DC29CF" w:rsidRPr="00DC29CF" w:rsidRDefault="00DC29CF" w:rsidP="00DC29CF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DC29CF">
        <w:rPr>
          <w:rFonts w:asciiTheme="minorEastAsia" w:eastAsiaTheme="minorEastAsia" w:hAnsiTheme="minorEastAsia" w:hint="eastAsia"/>
          <w:color w:val="000000"/>
          <w:sz w:val="21"/>
          <w:szCs w:val="21"/>
        </w:rPr>
        <w:t>手机/PAD设置步骤：</w:t>
      </w:r>
    </w:p>
    <w:p w:rsidR="00DC29CF" w:rsidRPr="00DC29CF" w:rsidRDefault="00DC29CF" w:rsidP="00DC29CF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DC29CF">
        <w:rPr>
          <w:rFonts w:asciiTheme="minorEastAsia" w:eastAsiaTheme="minorEastAsia" w:hAnsiTheme="minorEastAsia" w:hint="eastAsia"/>
          <w:color w:val="000000"/>
          <w:sz w:val="21"/>
          <w:szCs w:val="21"/>
        </w:rPr>
        <w:t>第一步：使用手机连接</w:t>
      </w:r>
      <w:r w:rsidR="00D127F3">
        <w:rPr>
          <w:rFonts w:asciiTheme="minorEastAsia" w:eastAsiaTheme="minorEastAsia" w:hAnsiTheme="minorEastAsia" w:hint="eastAsia"/>
          <w:color w:val="000000"/>
          <w:sz w:val="21"/>
          <w:szCs w:val="21"/>
        </w:rPr>
        <w:t>A12</w:t>
      </w:r>
      <w:r w:rsidRPr="00DC29CF">
        <w:rPr>
          <w:rFonts w:asciiTheme="minorEastAsia" w:eastAsiaTheme="minorEastAsia" w:hAnsiTheme="minorEastAsia" w:hint="eastAsia"/>
          <w:color w:val="000000"/>
          <w:sz w:val="21"/>
          <w:szCs w:val="21"/>
        </w:rPr>
        <w:t>的无线信号；</w:t>
      </w:r>
    </w:p>
    <w:p w:rsidR="00DC29CF" w:rsidRPr="00DC29CF" w:rsidRDefault="00DC29CF" w:rsidP="00DC29CF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DC29CF">
        <w:rPr>
          <w:rFonts w:asciiTheme="minorEastAsia" w:eastAsiaTheme="minorEastAsia" w:hAnsiTheme="minorEastAsia" w:hint="eastAsia"/>
          <w:color w:val="000000"/>
          <w:sz w:val="21"/>
          <w:szCs w:val="21"/>
        </w:rPr>
        <w:t>第二步：打开浏览器，地址栏输入re.tenda.cn进入配置页面；</w:t>
      </w:r>
    </w:p>
    <w:p w:rsidR="00415287" w:rsidRDefault="00DC29CF" w:rsidP="00415287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DC29CF">
        <w:rPr>
          <w:rFonts w:asciiTheme="minorEastAsia" w:eastAsiaTheme="minorEastAsia" w:hAnsiTheme="minorEastAsia" w:hint="eastAsia"/>
          <w:color w:val="000000"/>
          <w:sz w:val="21"/>
          <w:szCs w:val="21"/>
        </w:rPr>
        <w:t>第三步：选择上级无线信号名称，输入上级信号密码，设置</w:t>
      </w:r>
      <w:r w:rsidR="00D127F3">
        <w:rPr>
          <w:rFonts w:asciiTheme="minorEastAsia" w:eastAsiaTheme="minorEastAsia" w:hAnsiTheme="minorEastAsia" w:hint="eastAsia"/>
          <w:color w:val="000000"/>
          <w:sz w:val="21"/>
          <w:szCs w:val="21"/>
        </w:rPr>
        <w:t>A12</w:t>
      </w:r>
      <w:r w:rsidRPr="00DC29CF">
        <w:rPr>
          <w:rFonts w:asciiTheme="minorEastAsia" w:eastAsiaTheme="minorEastAsia" w:hAnsiTheme="minorEastAsia" w:hint="eastAsia"/>
          <w:color w:val="000000"/>
          <w:sz w:val="21"/>
          <w:szCs w:val="21"/>
        </w:rPr>
        <w:t>的无线信号密码，完成扩展；</w:t>
      </w:r>
    </w:p>
    <w:p w:rsidR="00287ED6" w:rsidRDefault="00287ED6" w:rsidP="00415287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415287" w:rsidRPr="00415287" w:rsidRDefault="00415287" w:rsidP="00415287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415287">
        <w:rPr>
          <w:noProof/>
        </w:rPr>
        <w:drawing>
          <wp:inline distT="0" distB="0" distL="0" distR="0">
            <wp:extent cx="5274308" cy="237344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LC&amp;便携产品线相关资料数据\便携\A9\FAQ\步骤图\扩展步骤\第一步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08" cy="23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08A" w:rsidRDefault="00287ED6">
      <w:r>
        <w:rPr>
          <w:noProof/>
        </w:rPr>
        <w:drawing>
          <wp:inline distT="0" distB="0" distL="0" distR="0">
            <wp:extent cx="2600577" cy="394335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连接wif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758" cy="398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ED6" w:rsidRDefault="008966BF">
      <w:r>
        <w:rPr>
          <w:rFonts w:hint="eastAsia"/>
        </w:rPr>
        <w:t>在</w:t>
      </w:r>
      <w:r w:rsidR="00D127F3">
        <w:rPr>
          <w:rFonts w:hint="eastAsia"/>
        </w:rPr>
        <w:t>A12</w:t>
      </w:r>
      <w:r w:rsidR="00B47D7E">
        <w:rPr>
          <w:rFonts w:hint="eastAsia"/>
        </w:rPr>
        <w:t>的贴纸上，</w:t>
      </w:r>
      <w:r>
        <w:rPr>
          <w:rFonts w:hint="eastAsia"/>
        </w:rPr>
        <w:t>有</w:t>
      </w:r>
      <w:r w:rsidR="00D127F3">
        <w:rPr>
          <w:rFonts w:hint="eastAsia"/>
        </w:rPr>
        <w:t>A12</w:t>
      </w:r>
      <w:r>
        <w:rPr>
          <w:rFonts w:hint="eastAsia"/>
        </w:rPr>
        <w:t>的无线信号名称，出厂状态无密码。</w:t>
      </w:r>
    </w:p>
    <w:p w:rsidR="00287ED6" w:rsidRDefault="00287ED6">
      <w:pPr>
        <w:rPr>
          <w:noProof/>
        </w:rPr>
      </w:pPr>
    </w:p>
    <w:p w:rsidR="00287ED6" w:rsidRPr="00B47D7E" w:rsidRDefault="00287ED6">
      <w:pPr>
        <w:rPr>
          <w:noProof/>
        </w:rPr>
      </w:pPr>
    </w:p>
    <w:p w:rsidR="00287ED6" w:rsidRDefault="00287ED6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第二部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ED6" w:rsidRDefault="00287ED6">
      <w:r>
        <w:rPr>
          <w:rFonts w:hint="eastAsia"/>
          <w:noProof/>
        </w:rPr>
        <w:lastRenderedPageBreak/>
        <w:drawing>
          <wp:inline distT="0" distB="0" distL="0" distR="0">
            <wp:extent cx="2409825" cy="3898977"/>
            <wp:effectExtent l="0" t="0" r="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进界面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564" cy="392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6BF" w:rsidRDefault="008966BF"/>
    <w:p w:rsidR="00287ED6" w:rsidRDefault="00287ED6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第三布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ED6" w:rsidRDefault="00287ED6">
      <w:r>
        <w:rPr>
          <w:rFonts w:hint="eastAsia"/>
          <w:noProof/>
        </w:rPr>
        <w:drawing>
          <wp:inline distT="0" distB="0" distL="0" distR="0">
            <wp:extent cx="2664301" cy="3819525"/>
            <wp:effectExtent l="0" t="0" r="317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扩展信号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371" cy="385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ED6" w:rsidRDefault="00287ED6">
      <w:r>
        <w:rPr>
          <w:rFonts w:hint="eastAsia"/>
          <w:noProof/>
        </w:rPr>
        <w:lastRenderedPageBreak/>
        <w:drawing>
          <wp:inline distT="0" distB="0" distL="0" distR="0">
            <wp:extent cx="2714625" cy="4438650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要扩展的信号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165" cy="445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274" w:rsidRDefault="00C60274">
      <w:r>
        <w:t>输入完上级信号密码之后，若要</w:t>
      </w:r>
      <w:r w:rsidR="00D127F3">
        <w:rPr>
          <w:rFonts w:hint="eastAsia"/>
        </w:rPr>
        <w:t>A12</w:t>
      </w:r>
      <w:r>
        <w:rPr>
          <w:rFonts w:hint="eastAsia"/>
        </w:rPr>
        <w:t>的无线信号名称和密码和上级一致，请勾选“</w:t>
      </w:r>
      <w:r w:rsidRPr="00C60274">
        <w:rPr>
          <w:rFonts w:hint="eastAsia"/>
          <w:b/>
          <w:color w:val="FF0000"/>
        </w:rPr>
        <w:t>扩展器无线名称密码与上级无线信号一致</w:t>
      </w:r>
      <w:r>
        <w:rPr>
          <w:rFonts w:hint="eastAsia"/>
        </w:rPr>
        <w:t>”</w:t>
      </w:r>
      <w:r w:rsidR="008966BF">
        <w:rPr>
          <w:rFonts w:hint="eastAsia"/>
        </w:rPr>
        <w:t>，默认是勾选的</w:t>
      </w:r>
      <w:r>
        <w:rPr>
          <w:rFonts w:hint="eastAsia"/>
        </w:rPr>
        <w:t>；</w:t>
      </w:r>
      <w:r>
        <w:t>反之，则取消该勾选，单独设置</w:t>
      </w:r>
      <w:r w:rsidR="00D127F3">
        <w:rPr>
          <w:rFonts w:hint="eastAsia"/>
        </w:rPr>
        <w:t>A12</w:t>
      </w:r>
      <w:r>
        <w:rPr>
          <w:rFonts w:hint="eastAsia"/>
        </w:rPr>
        <w:t>的无线信号名称密码；</w:t>
      </w:r>
      <w:r>
        <w:t>点击</w:t>
      </w:r>
      <w:r>
        <w:t>“</w:t>
      </w:r>
      <w:r w:rsidRPr="00C60274">
        <w:rPr>
          <w:b/>
          <w:color w:val="FF0000"/>
        </w:rPr>
        <w:t>完成</w:t>
      </w:r>
      <w:r>
        <w:t>”</w:t>
      </w:r>
      <w:r>
        <w:t>即可进行扩展；</w:t>
      </w:r>
    </w:p>
    <w:p w:rsidR="00C60274" w:rsidRDefault="00C60274">
      <w:r>
        <w:rPr>
          <w:rFonts w:hint="eastAsia"/>
          <w:noProof/>
        </w:rPr>
        <w:drawing>
          <wp:inline distT="0" distB="0" distL="0" distR="0">
            <wp:extent cx="2257425" cy="3580446"/>
            <wp:effectExtent l="0" t="0" r="0" b="12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扩展中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205" cy="362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274" w:rsidRDefault="00C60274">
      <w:r>
        <w:rPr>
          <w:rFonts w:hint="eastAsia"/>
          <w:noProof/>
        </w:rPr>
        <w:lastRenderedPageBreak/>
        <w:drawing>
          <wp:inline distT="0" distB="0" distL="0" distR="0">
            <wp:extent cx="2305350" cy="3477301"/>
            <wp:effectExtent l="0" t="0" r="0" b="889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扩展成功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350" cy="3477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0274" w:rsidRPr="00DC29CF" w:rsidRDefault="00C60274">
      <w:r>
        <w:t>扩展成功后，重新搜索</w:t>
      </w:r>
      <w:r w:rsidR="00D127F3">
        <w:rPr>
          <w:rFonts w:hint="eastAsia"/>
        </w:rPr>
        <w:t>A12</w:t>
      </w:r>
      <w:r w:rsidR="00750BE4">
        <w:rPr>
          <w:rFonts w:hint="eastAsia"/>
        </w:rPr>
        <w:t>更改之后的</w:t>
      </w:r>
      <w:r>
        <w:rPr>
          <w:rFonts w:hint="eastAsia"/>
        </w:rPr>
        <w:t>的无线信号连接即可。</w:t>
      </w:r>
    </w:p>
    <w:sectPr w:rsidR="00C60274" w:rsidRPr="00DC2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C44" w:rsidRDefault="00775C44" w:rsidP="00DC29CF">
      <w:r>
        <w:separator/>
      </w:r>
    </w:p>
  </w:endnote>
  <w:endnote w:type="continuationSeparator" w:id="0">
    <w:p w:rsidR="00775C44" w:rsidRDefault="00775C44" w:rsidP="00DC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C44" w:rsidRDefault="00775C44" w:rsidP="00DC29CF">
      <w:r>
        <w:separator/>
      </w:r>
    </w:p>
  </w:footnote>
  <w:footnote w:type="continuationSeparator" w:id="0">
    <w:p w:rsidR="00775C44" w:rsidRDefault="00775C44" w:rsidP="00DC2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9B"/>
    <w:rsid w:val="001C132C"/>
    <w:rsid w:val="00287ED6"/>
    <w:rsid w:val="003E458F"/>
    <w:rsid w:val="00415287"/>
    <w:rsid w:val="004827DC"/>
    <w:rsid w:val="006133F2"/>
    <w:rsid w:val="00750BE4"/>
    <w:rsid w:val="00775C44"/>
    <w:rsid w:val="007B28E0"/>
    <w:rsid w:val="008966BF"/>
    <w:rsid w:val="008A108A"/>
    <w:rsid w:val="00B47D7E"/>
    <w:rsid w:val="00BF6F9B"/>
    <w:rsid w:val="00C60274"/>
    <w:rsid w:val="00D127F3"/>
    <w:rsid w:val="00D6677A"/>
    <w:rsid w:val="00DC29CF"/>
    <w:rsid w:val="00E602B4"/>
    <w:rsid w:val="00F5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D2AF89-7F07-4387-AAF0-7ACA32A4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29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2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29C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C29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C29CF"/>
  </w:style>
  <w:style w:type="paragraph" w:styleId="a8">
    <w:name w:val="caption"/>
    <w:basedOn w:val="a"/>
    <w:next w:val="a"/>
    <w:uiPriority w:val="35"/>
    <w:unhideWhenUsed/>
    <w:qFormat/>
    <w:rsid w:val="004827DC"/>
    <w:rPr>
      <w:rFonts w:asciiTheme="majorHAnsi" w:eastAsia="黑体" w:hAnsiTheme="majorHAnsi" w:cstheme="majorBidi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B28E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B28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Yang Zhou</cp:lastModifiedBy>
  <cp:revision>13</cp:revision>
  <dcterms:created xsi:type="dcterms:W3CDTF">2016-06-22T02:30:00Z</dcterms:created>
  <dcterms:modified xsi:type="dcterms:W3CDTF">2017-09-06T08:56:00Z</dcterms:modified>
</cp:coreProperties>
</file>