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65F" w:rsidRPr="00530F9C" w:rsidRDefault="00711434" w:rsidP="00A549DA">
      <w:pPr>
        <w:spacing w:line="360" w:lineRule="auto"/>
        <w:jc w:val="left"/>
        <w:rPr>
          <w:rFonts w:asciiTheme="minorEastAsia" w:hAnsiTheme="minorEastAsia"/>
          <w:b/>
          <w:sz w:val="24"/>
          <w:szCs w:val="24"/>
        </w:rPr>
      </w:pPr>
      <w:r w:rsidRPr="00711434">
        <w:rPr>
          <w:rFonts w:asciiTheme="minorEastAsia" w:hAnsiTheme="minorEastAsia" w:hint="eastAsia"/>
          <w:b/>
          <w:sz w:val="24"/>
          <w:szCs w:val="24"/>
        </w:rPr>
        <w:t>腾达（</w:t>
      </w:r>
      <w:proofErr w:type="spellStart"/>
      <w:r w:rsidRPr="00711434">
        <w:rPr>
          <w:rFonts w:asciiTheme="minorEastAsia" w:hAnsiTheme="minorEastAsia" w:hint="eastAsia"/>
          <w:b/>
          <w:sz w:val="24"/>
          <w:szCs w:val="24"/>
        </w:rPr>
        <w:t>Tenda</w:t>
      </w:r>
      <w:proofErr w:type="spellEnd"/>
      <w:r w:rsidRPr="00711434">
        <w:rPr>
          <w:rFonts w:asciiTheme="minorEastAsia" w:hAnsiTheme="minorEastAsia" w:hint="eastAsia"/>
          <w:b/>
          <w:sz w:val="24"/>
          <w:szCs w:val="24"/>
        </w:rPr>
        <w:t>）多个电力线适配器如何配对？</w:t>
      </w:r>
    </w:p>
    <w:p w:rsidR="0005665F" w:rsidRPr="00530F9C" w:rsidRDefault="0005665F" w:rsidP="00A549DA"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</w:p>
    <w:p w:rsidR="008848A8" w:rsidRDefault="008848A8" w:rsidP="00A549DA">
      <w:pPr>
        <w:spacing w:line="360" w:lineRule="auto"/>
        <w:jc w:val="left"/>
        <w:rPr>
          <w:rFonts w:asciiTheme="minorEastAsia" w:hAnsiTheme="minorEastAsia"/>
          <w:szCs w:val="21"/>
        </w:rPr>
      </w:pPr>
    </w:p>
    <w:p w:rsidR="00711434" w:rsidRPr="007F7382" w:rsidRDefault="007F7382" w:rsidP="00A549DA">
      <w:pPr>
        <w:spacing w:line="360" w:lineRule="auto"/>
        <w:jc w:val="left"/>
        <w:rPr>
          <w:rFonts w:asciiTheme="minorEastAsia" w:hAnsiTheme="minorEastAsia"/>
          <w:b/>
          <w:szCs w:val="21"/>
        </w:rPr>
      </w:pPr>
      <w:r w:rsidRPr="007F7382">
        <w:rPr>
          <w:rFonts w:asciiTheme="minorEastAsia" w:hAnsiTheme="minorEastAsia" w:hint="eastAsia"/>
          <w:b/>
          <w:szCs w:val="21"/>
        </w:rPr>
        <w:t>情景</w:t>
      </w:r>
      <w:proofErr w:type="gramStart"/>
      <w:r w:rsidRPr="007F7382">
        <w:rPr>
          <w:rFonts w:asciiTheme="minorEastAsia" w:hAnsiTheme="minorEastAsia" w:hint="eastAsia"/>
          <w:b/>
          <w:szCs w:val="21"/>
        </w:rPr>
        <w:t>一</w:t>
      </w:r>
      <w:proofErr w:type="gramEnd"/>
      <w:r w:rsidR="00711434" w:rsidRPr="007F7382">
        <w:rPr>
          <w:rFonts w:asciiTheme="minorEastAsia" w:hAnsiTheme="minorEastAsia"/>
          <w:b/>
          <w:szCs w:val="21"/>
        </w:rPr>
        <w:t>：</w:t>
      </w:r>
      <w:r w:rsidRPr="007F7382">
        <w:rPr>
          <w:rFonts w:asciiTheme="minorEastAsia" w:hAnsiTheme="minorEastAsia" w:hint="eastAsia"/>
          <w:b/>
          <w:szCs w:val="21"/>
        </w:rPr>
        <w:t>多</w:t>
      </w:r>
      <w:r w:rsidRPr="007F7382">
        <w:rPr>
          <w:rFonts w:asciiTheme="minorEastAsia" w:hAnsiTheme="minorEastAsia"/>
          <w:b/>
          <w:szCs w:val="21"/>
        </w:rPr>
        <w:t>个电力线适配器组</w:t>
      </w:r>
      <w:r w:rsidRPr="007F7382">
        <w:rPr>
          <w:rFonts w:asciiTheme="minorEastAsia" w:hAnsiTheme="minorEastAsia" w:hint="eastAsia"/>
          <w:b/>
          <w:szCs w:val="21"/>
        </w:rPr>
        <w:t>成</w:t>
      </w:r>
      <w:r w:rsidRPr="007F7382">
        <w:rPr>
          <w:rFonts w:asciiTheme="minorEastAsia" w:hAnsiTheme="minorEastAsia"/>
          <w:b/>
          <w:szCs w:val="21"/>
        </w:rPr>
        <w:t>一个</w:t>
      </w:r>
      <w:r w:rsidRPr="007F7382">
        <w:rPr>
          <w:rFonts w:asciiTheme="minorEastAsia" w:hAnsiTheme="minorEastAsia" w:hint="eastAsia"/>
          <w:b/>
          <w:szCs w:val="21"/>
        </w:rPr>
        <w:t>私有</w:t>
      </w:r>
      <w:r w:rsidRPr="007F7382">
        <w:rPr>
          <w:rFonts w:asciiTheme="minorEastAsia" w:hAnsiTheme="minorEastAsia"/>
          <w:b/>
          <w:szCs w:val="21"/>
        </w:rPr>
        <w:t>网络</w:t>
      </w:r>
    </w:p>
    <w:p w:rsidR="00711434" w:rsidRDefault="00711434" w:rsidP="00A549DA">
      <w:pPr>
        <w:spacing w:line="360" w:lineRule="auto"/>
        <w:jc w:val="left"/>
        <w:rPr>
          <w:rFonts w:asciiTheme="minorEastAsia" w:hAnsiTheme="minorEastAsia"/>
          <w:szCs w:val="21"/>
        </w:rPr>
      </w:pPr>
      <w:proofErr w:type="spellStart"/>
      <w:r>
        <w:rPr>
          <w:rFonts w:asciiTheme="minorEastAsia" w:hAnsiTheme="minorEastAsia" w:hint="eastAsia"/>
          <w:szCs w:val="21"/>
        </w:rPr>
        <w:t>T</w:t>
      </w:r>
      <w:r>
        <w:rPr>
          <w:rFonts w:asciiTheme="minorEastAsia" w:hAnsiTheme="minorEastAsia"/>
          <w:szCs w:val="21"/>
        </w:rPr>
        <w:t>enda</w:t>
      </w:r>
      <w:proofErr w:type="spellEnd"/>
      <w:r>
        <w:rPr>
          <w:rFonts w:asciiTheme="minorEastAsia" w:hAnsiTheme="minorEastAsia"/>
          <w:szCs w:val="21"/>
        </w:rPr>
        <w:t>所有</w:t>
      </w:r>
      <w:r>
        <w:rPr>
          <w:rFonts w:asciiTheme="minorEastAsia" w:hAnsiTheme="minorEastAsia" w:hint="eastAsia"/>
          <w:szCs w:val="21"/>
        </w:rPr>
        <w:t>电力线</w:t>
      </w:r>
      <w:r>
        <w:rPr>
          <w:rFonts w:asciiTheme="minorEastAsia" w:hAnsiTheme="minorEastAsia"/>
          <w:szCs w:val="21"/>
        </w:rPr>
        <w:t>适配器出厂都具备相同的网络名称，</w:t>
      </w:r>
      <w:r>
        <w:rPr>
          <w:rFonts w:asciiTheme="minorEastAsia" w:hAnsiTheme="minorEastAsia" w:hint="eastAsia"/>
          <w:szCs w:val="21"/>
        </w:rPr>
        <w:t>上电</w:t>
      </w:r>
      <w:r>
        <w:rPr>
          <w:rFonts w:asciiTheme="minorEastAsia" w:hAnsiTheme="minorEastAsia"/>
          <w:szCs w:val="21"/>
        </w:rPr>
        <w:t>后可自动</w:t>
      </w:r>
      <w:r>
        <w:rPr>
          <w:rFonts w:asciiTheme="minorEastAsia" w:hAnsiTheme="minorEastAsia" w:hint="eastAsia"/>
          <w:szCs w:val="21"/>
        </w:rPr>
        <w:t>配对</w:t>
      </w:r>
      <w:r>
        <w:rPr>
          <w:rFonts w:asciiTheme="minorEastAsia" w:hAnsiTheme="minorEastAsia"/>
          <w:szCs w:val="21"/>
        </w:rPr>
        <w:t>组网</w:t>
      </w:r>
      <w:r>
        <w:rPr>
          <w:rFonts w:asciiTheme="minorEastAsia" w:hAnsiTheme="minorEastAsia" w:hint="eastAsia"/>
          <w:szCs w:val="21"/>
        </w:rPr>
        <w:t>，</w:t>
      </w:r>
      <w:r>
        <w:rPr>
          <w:rFonts w:asciiTheme="minorEastAsia" w:hAnsiTheme="minorEastAsia"/>
          <w:szCs w:val="21"/>
        </w:rPr>
        <w:t>不需要手动组网</w:t>
      </w:r>
      <w:r>
        <w:rPr>
          <w:rFonts w:asciiTheme="minorEastAsia" w:hAnsiTheme="minorEastAsia" w:hint="eastAsia"/>
          <w:szCs w:val="21"/>
        </w:rPr>
        <w:t>。</w:t>
      </w:r>
      <w:r>
        <w:rPr>
          <w:rFonts w:asciiTheme="minorEastAsia" w:hAnsiTheme="minorEastAsia"/>
          <w:szCs w:val="21"/>
        </w:rPr>
        <w:t>具体</w:t>
      </w:r>
      <w:r>
        <w:rPr>
          <w:rFonts w:asciiTheme="minorEastAsia" w:hAnsiTheme="minorEastAsia" w:hint="eastAsia"/>
          <w:szCs w:val="21"/>
        </w:rPr>
        <w:t>操作</w:t>
      </w:r>
      <w:r>
        <w:rPr>
          <w:rFonts w:asciiTheme="minorEastAsia" w:hAnsiTheme="minorEastAsia"/>
          <w:szCs w:val="21"/>
        </w:rPr>
        <w:t>方法如下：</w:t>
      </w:r>
    </w:p>
    <w:p w:rsidR="00711434" w:rsidRDefault="00711434" w:rsidP="007F7382">
      <w:pPr>
        <w:pStyle w:val="a5"/>
        <w:numPr>
          <w:ilvl w:val="0"/>
          <w:numId w:val="14"/>
        </w:numPr>
        <w:spacing w:line="360" w:lineRule="auto"/>
        <w:ind w:firstLineChars="0"/>
        <w:jc w:val="left"/>
        <w:rPr>
          <w:noProof/>
        </w:rPr>
      </w:pPr>
      <w:r w:rsidRPr="007F7382">
        <w:rPr>
          <w:rFonts w:asciiTheme="minorEastAsia" w:hAnsiTheme="minorEastAsia"/>
          <w:szCs w:val="21"/>
        </w:rPr>
        <w:t>先将电力线适配器</w:t>
      </w:r>
      <w:r w:rsidRPr="007F7382">
        <w:rPr>
          <w:rFonts w:asciiTheme="minorEastAsia" w:hAnsiTheme="minorEastAsia" w:hint="eastAsia"/>
          <w:szCs w:val="21"/>
        </w:rPr>
        <w:t>A插</w:t>
      </w:r>
      <w:r w:rsidRPr="007F7382">
        <w:rPr>
          <w:rFonts w:asciiTheme="minorEastAsia" w:hAnsiTheme="minorEastAsia"/>
          <w:szCs w:val="21"/>
        </w:rPr>
        <w:t>在插排上，</w:t>
      </w:r>
      <w:r w:rsidRPr="007F7382">
        <w:rPr>
          <w:rFonts w:asciiTheme="minorEastAsia" w:hAnsiTheme="minorEastAsia" w:hint="eastAsia"/>
          <w:szCs w:val="21"/>
        </w:rPr>
        <w:t>再将</w:t>
      </w:r>
      <w:r w:rsidRPr="007F7382">
        <w:rPr>
          <w:rFonts w:asciiTheme="minorEastAsia" w:hAnsiTheme="minorEastAsia"/>
          <w:szCs w:val="21"/>
        </w:rPr>
        <w:t>适配器</w:t>
      </w:r>
      <w:r w:rsidRPr="007F7382">
        <w:rPr>
          <w:rFonts w:asciiTheme="minorEastAsia" w:hAnsiTheme="minorEastAsia" w:hint="eastAsia"/>
          <w:szCs w:val="21"/>
        </w:rPr>
        <w:t>B插的</w:t>
      </w:r>
      <w:r w:rsidRPr="007F7382">
        <w:rPr>
          <w:rFonts w:asciiTheme="minorEastAsia" w:hAnsiTheme="minorEastAsia"/>
          <w:szCs w:val="21"/>
        </w:rPr>
        <w:t>其他插口上，</w:t>
      </w:r>
      <w:r w:rsidR="007F7382" w:rsidRPr="007F7382">
        <w:rPr>
          <w:rFonts w:asciiTheme="minorEastAsia" w:hAnsiTheme="minorEastAsia" w:hint="eastAsia"/>
          <w:szCs w:val="21"/>
        </w:rPr>
        <w:t>当</w:t>
      </w:r>
      <w:r w:rsidR="007F7382" w:rsidRPr="007F7382">
        <w:rPr>
          <w:rFonts w:asciiTheme="minorEastAsia" w:hAnsiTheme="minorEastAsia"/>
          <w:szCs w:val="21"/>
        </w:rPr>
        <w:t>“</w:t>
      </w:r>
      <w:r w:rsidR="007F7382">
        <w:rPr>
          <w:noProof/>
        </w:rPr>
        <w:drawing>
          <wp:inline distT="0" distB="0" distL="0" distR="0" wp14:anchorId="314E4098" wp14:editId="2210D033">
            <wp:extent cx="257143" cy="23809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7143" cy="23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F7382" w:rsidRPr="007F7382">
        <w:rPr>
          <w:rFonts w:asciiTheme="minorEastAsia" w:hAnsiTheme="minorEastAsia"/>
          <w:szCs w:val="21"/>
        </w:rPr>
        <w:t>”</w:t>
      </w:r>
      <w:r w:rsidR="007F7382">
        <w:rPr>
          <w:noProof/>
        </w:rPr>
        <w:t xml:space="preserve"> </w:t>
      </w:r>
      <w:r w:rsidR="007F7382">
        <w:rPr>
          <w:rFonts w:hint="eastAsia"/>
          <w:noProof/>
        </w:rPr>
        <w:t>灯常亮</w:t>
      </w:r>
      <w:r w:rsidR="007F7382">
        <w:rPr>
          <w:noProof/>
        </w:rPr>
        <w:t>时，代表配对成功</w:t>
      </w:r>
      <w:r w:rsidR="007F7382">
        <w:rPr>
          <w:rFonts w:hint="eastAsia"/>
          <w:noProof/>
        </w:rPr>
        <w:t>。</w:t>
      </w:r>
    </w:p>
    <w:p w:rsidR="007F7382" w:rsidRDefault="007F7382" w:rsidP="007F7382">
      <w:pPr>
        <w:pStyle w:val="a5"/>
        <w:numPr>
          <w:ilvl w:val="0"/>
          <w:numId w:val="14"/>
        </w:numPr>
        <w:spacing w:line="360" w:lineRule="auto"/>
        <w:ind w:firstLineChars="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若</w:t>
      </w:r>
      <w:r>
        <w:rPr>
          <w:rFonts w:asciiTheme="minorEastAsia" w:hAnsiTheme="minorEastAsia"/>
          <w:szCs w:val="21"/>
        </w:rPr>
        <w:t>有更多的</w:t>
      </w:r>
      <w:r>
        <w:rPr>
          <w:rFonts w:asciiTheme="minorEastAsia" w:hAnsiTheme="minorEastAsia" w:hint="eastAsia"/>
          <w:szCs w:val="21"/>
        </w:rPr>
        <w:t>适配器需加入</w:t>
      </w:r>
      <w:r>
        <w:rPr>
          <w:rFonts w:asciiTheme="minorEastAsia" w:hAnsiTheme="minorEastAsia"/>
          <w:szCs w:val="21"/>
        </w:rPr>
        <w:t>，</w:t>
      </w:r>
      <w:r>
        <w:rPr>
          <w:rFonts w:asciiTheme="minorEastAsia" w:hAnsiTheme="minorEastAsia" w:hint="eastAsia"/>
          <w:szCs w:val="21"/>
        </w:rPr>
        <w:t>按照</w:t>
      </w:r>
      <w:r>
        <w:rPr>
          <w:rFonts w:asciiTheme="minorEastAsia" w:hAnsiTheme="minorEastAsia"/>
          <w:szCs w:val="21"/>
        </w:rPr>
        <w:t>适配器</w:t>
      </w:r>
      <w:r>
        <w:rPr>
          <w:rFonts w:asciiTheme="minorEastAsia" w:hAnsiTheme="minorEastAsia" w:hint="eastAsia"/>
          <w:szCs w:val="21"/>
        </w:rPr>
        <w:t>B的</w:t>
      </w:r>
      <w:r>
        <w:rPr>
          <w:rFonts w:asciiTheme="minorEastAsia" w:hAnsiTheme="minorEastAsia"/>
          <w:szCs w:val="21"/>
        </w:rPr>
        <w:t>方法操作即可。</w:t>
      </w:r>
    </w:p>
    <w:p w:rsidR="00B341A5" w:rsidRPr="007F7382" w:rsidRDefault="00B341A5" w:rsidP="00B341A5">
      <w:pPr>
        <w:pStyle w:val="a5"/>
        <w:spacing w:line="360" w:lineRule="auto"/>
        <w:ind w:left="360" w:firstLineChars="0" w:firstLine="0"/>
        <w:jc w:val="left"/>
        <w:rPr>
          <w:rFonts w:asciiTheme="minorEastAsia" w:hAnsiTheme="minorEastAsia"/>
          <w:szCs w:val="21"/>
        </w:rPr>
      </w:pPr>
    </w:p>
    <w:p w:rsidR="0005665F" w:rsidRDefault="005E062F" w:rsidP="00A549DA">
      <w:pPr>
        <w:spacing w:line="360" w:lineRule="auto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注意</w:t>
      </w:r>
      <w:r>
        <w:rPr>
          <w:rFonts w:asciiTheme="minorEastAsia" w:hAnsiTheme="minorEastAsia"/>
          <w:szCs w:val="21"/>
        </w:rPr>
        <w:t>：电力线适配器不可</w:t>
      </w:r>
      <w:r>
        <w:rPr>
          <w:rFonts w:asciiTheme="minorEastAsia" w:hAnsiTheme="minorEastAsia" w:hint="eastAsia"/>
          <w:szCs w:val="21"/>
        </w:rPr>
        <w:t>跨电表工作</w:t>
      </w:r>
      <w:r>
        <w:rPr>
          <w:rFonts w:asciiTheme="minorEastAsia" w:hAnsiTheme="minorEastAsia"/>
          <w:szCs w:val="21"/>
        </w:rPr>
        <w:t>，</w:t>
      </w:r>
      <w:r w:rsidR="004B3C5A">
        <w:rPr>
          <w:rFonts w:asciiTheme="minorEastAsia" w:hAnsiTheme="minorEastAsia" w:hint="eastAsia"/>
          <w:szCs w:val="21"/>
        </w:rPr>
        <w:t>跨空气开关</w:t>
      </w:r>
      <w:r w:rsidR="004B3C5A">
        <w:rPr>
          <w:rFonts w:asciiTheme="minorEastAsia" w:hAnsiTheme="minorEastAsia"/>
          <w:szCs w:val="21"/>
        </w:rPr>
        <w:t>使用会降低</w:t>
      </w:r>
      <w:r w:rsidR="004B3C5A">
        <w:rPr>
          <w:rFonts w:asciiTheme="minorEastAsia" w:hAnsiTheme="minorEastAsia" w:hint="eastAsia"/>
          <w:szCs w:val="21"/>
        </w:rPr>
        <w:t>通信质量</w:t>
      </w:r>
      <w:r w:rsidR="004B3C5A">
        <w:rPr>
          <w:rFonts w:asciiTheme="minorEastAsia" w:hAnsiTheme="minorEastAsia"/>
          <w:szCs w:val="21"/>
        </w:rPr>
        <w:t>甚至无法工作</w:t>
      </w:r>
      <w:r>
        <w:rPr>
          <w:rFonts w:asciiTheme="minorEastAsia" w:hAnsiTheme="minorEastAsia" w:hint="eastAsia"/>
          <w:szCs w:val="21"/>
        </w:rPr>
        <w:t>。</w:t>
      </w:r>
    </w:p>
    <w:p w:rsidR="005E062F" w:rsidRPr="005E062F" w:rsidRDefault="005E062F" w:rsidP="00A549DA">
      <w:pPr>
        <w:spacing w:line="360" w:lineRule="auto"/>
        <w:jc w:val="left"/>
        <w:rPr>
          <w:rFonts w:asciiTheme="minorEastAsia" w:hAnsiTheme="minorEastAsia"/>
          <w:szCs w:val="21"/>
        </w:rPr>
      </w:pPr>
    </w:p>
    <w:p w:rsidR="007F7382" w:rsidRPr="007F7382" w:rsidRDefault="007F7382" w:rsidP="00A549DA">
      <w:pPr>
        <w:spacing w:line="360" w:lineRule="auto"/>
        <w:jc w:val="left"/>
        <w:rPr>
          <w:rFonts w:asciiTheme="minorEastAsia" w:hAnsiTheme="minorEastAsia"/>
          <w:b/>
          <w:szCs w:val="21"/>
        </w:rPr>
      </w:pPr>
      <w:r w:rsidRPr="007F7382">
        <w:rPr>
          <w:rFonts w:asciiTheme="minorEastAsia" w:hAnsiTheme="minorEastAsia" w:hint="eastAsia"/>
          <w:b/>
          <w:szCs w:val="21"/>
        </w:rPr>
        <w:t>情景</w:t>
      </w:r>
      <w:r w:rsidRPr="007F7382">
        <w:rPr>
          <w:rFonts w:asciiTheme="minorEastAsia" w:hAnsiTheme="minorEastAsia"/>
          <w:b/>
          <w:szCs w:val="21"/>
        </w:rPr>
        <w:t>二：多个电力线适配器组成</w:t>
      </w:r>
      <w:r w:rsidR="008D14E3">
        <w:rPr>
          <w:rFonts w:asciiTheme="minorEastAsia" w:hAnsiTheme="minorEastAsia" w:hint="eastAsia"/>
          <w:b/>
          <w:szCs w:val="21"/>
        </w:rPr>
        <w:t>两</w:t>
      </w:r>
      <w:r w:rsidRPr="007F7382">
        <w:rPr>
          <w:rFonts w:asciiTheme="minorEastAsia" w:hAnsiTheme="minorEastAsia" w:hint="eastAsia"/>
          <w:b/>
          <w:szCs w:val="21"/>
        </w:rPr>
        <w:t>个</w:t>
      </w:r>
      <w:r w:rsidRPr="007F7382">
        <w:rPr>
          <w:rFonts w:asciiTheme="minorEastAsia" w:hAnsiTheme="minorEastAsia"/>
          <w:b/>
          <w:szCs w:val="21"/>
        </w:rPr>
        <w:t>或多个</w:t>
      </w:r>
      <w:r w:rsidR="008D14E3">
        <w:rPr>
          <w:rFonts w:asciiTheme="minorEastAsia" w:hAnsiTheme="minorEastAsia" w:hint="eastAsia"/>
          <w:b/>
          <w:szCs w:val="21"/>
        </w:rPr>
        <w:t>私有</w:t>
      </w:r>
      <w:r w:rsidRPr="007F7382">
        <w:rPr>
          <w:rFonts w:asciiTheme="minorEastAsia" w:hAnsiTheme="minorEastAsia"/>
          <w:b/>
          <w:szCs w:val="21"/>
        </w:rPr>
        <w:t>网络</w:t>
      </w:r>
    </w:p>
    <w:p w:rsidR="00207D4D" w:rsidRDefault="002325E0" w:rsidP="00A549DA">
      <w:pPr>
        <w:spacing w:line="360" w:lineRule="auto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如果需要在同一电力线环境中建立多个电力线私有网络，则需要手动</w:t>
      </w:r>
      <w:r w:rsidR="007F7382" w:rsidRPr="007F7382">
        <w:rPr>
          <w:rFonts w:asciiTheme="minorEastAsia" w:hAnsiTheme="minorEastAsia" w:hint="eastAsia"/>
          <w:szCs w:val="21"/>
        </w:rPr>
        <w:t>配对</w:t>
      </w:r>
      <w:r w:rsidR="007E5CC5">
        <w:rPr>
          <w:rFonts w:asciiTheme="minorEastAsia" w:hAnsiTheme="minorEastAsia" w:hint="eastAsia"/>
          <w:szCs w:val="21"/>
        </w:rPr>
        <w:t>，</w:t>
      </w:r>
      <w:r w:rsidR="007E5CC5">
        <w:rPr>
          <w:rFonts w:asciiTheme="minorEastAsia" w:hAnsiTheme="minorEastAsia"/>
          <w:szCs w:val="21"/>
        </w:rPr>
        <w:t>如下图：</w:t>
      </w:r>
    </w:p>
    <w:p w:rsidR="007E5CC5" w:rsidRPr="007E5CC5" w:rsidRDefault="007E5CC5" w:rsidP="00A549DA">
      <w:pPr>
        <w:spacing w:line="360" w:lineRule="auto"/>
        <w:jc w:val="left"/>
        <w:rPr>
          <w:rFonts w:asciiTheme="minorEastAsia" w:hAnsiTheme="minorEastAsia"/>
          <w:szCs w:val="21"/>
        </w:rPr>
      </w:pPr>
      <w:r w:rsidRPr="007E5CC5">
        <w:rPr>
          <w:rFonts w:asciiTheme="minorEastAsia" w:hAnsiTheme="minorEastAsia" w:hint="eastAsia"/>
          <w:szCs w:val="21"/>
        </w:rPr>
        <w:t>其中</w:t>
      </w:r>
      <w:r>
        <w:rPr>
          <w:rFonts w:asciiTheme="minorEastAsia" w:hAnsiTheme="minorEastAsia" w:hint="eastAsia"/>
          <w:szCs w:val="21"/>
        </w:rPr>
        <w:t>两</w:t>
      </w:r>
      <w:r w:rsidRPr="007E5CC5">
        <w:rPr>
          <w:rFonts w:asciiTheme="minorEastAsia" w:hAnsiTheme="minorEastAsia" w:hint="eastAsia"/>
          <w:szCs w:val="21"/>
        </w:rPr>
        <w:t>个适配器用于家庭普通上网，另两个适配器用于连接</w:t>
      </w:r>
      <w:r w:rsidRPr="007E5CC5">
        <w:rPr>
          <w:rFonts w:asciiTheme="minorEastAsia" w:hAnsiTheme="minorEastAsia"/>
          <w:szCs w:val="21"/>
        </w:rPr>
        <w:t>IPTV</w:t>
      </w:r>
      <w:r w:rsidRPr="007E5CC5">
        <w:rPr>
          <w:rFonts w:asciiTheme="minorEastAsia" w:hAnsiTheme="minorEastAsia" w:hint="eastAsia"/>
          <w:szCs w:val="21"/>
        </w:rPr>
        <w:t>。为避免两个网络相互影响，需要两个网络中的适配器分别划归到不同的私有网络，此时就需要手</w:t>
      </w:r>
      <w:r>
        <w:rPr>
          <w:rFonts w:asciiTheme="minorEastAsia" w:hAnsiTheme="minorEastAsia" w:hint="eastAsia"/>
          <w:szCs w:val="21"/>
        </w:rPr>
        <w:t>动</w:t>
      </w:r>
      <w:r w:rsidRPr="007E5CC5">
        <w:rPr>
          <w:rFonts w:asciiTheme="minorEastAsia" w:hAnsiTheme="minorEastAsia" w:hint="eastAsia"/>
          <w:szCs w:val="21"/>
        </w:rPr>
        <w:t>配对。</w:t>
      </w:r>
    </w:p>
    <w:p w:rsidR="00BA4926" w:rsidRPr="007F7382" w:rsidRDefault="002325E0" w:rsidP="00BA4926">
      <w:pPr>
        <w:spacing w:line="360" w:lineRule="auto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noProof/>
          <w:szCs w:val="21"/>
        </w:rPr>
        <w:drawing>
          <wp:inline distT="0" distB="0" distL="0" distR="0">
            <wp:extent cx="5274310" cy="2868295"/>
            <wp:effectExtent l="0" t="0" r="2540" b="8255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68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24D5" w:rsidRDefault="005924D5" w:rsidP="00BA4926">
      <w:pPr>
        <w:spacing w:line="360" w:lineRule="auto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针对</w:t>
      </w:r>
      <w:r>
        <w:rPr>
          <w:rFonts w:asciiTheme="minorEastAsia" w:hAnsiTheme="minorEastAsia"/>
          <w:szCs w:val="21"/>
        </w:rPr>
        <w:t>上述</w:t>
      </w:r>
      <w:r>
        <w:rPr>
          <w:rFonts w:asciiTheme="minorEastAsia" w:hAnsiTheme="minorEastAsia" w:hint="eastAsia"/>
          <w:szCs w:val="21"/>
        </w:rPr>
        <w:t>应用</w:t>
      </w:r>
      <w:r>
        <w:rPr>
          <w:rFonts w:asciiTheme="minorEastAsia" w:hAnsiTheme="minorEastAsia"/>
          <w:szCs w:val="21"/>
        </w:rPr>
        <w:t>场景，</w:t>
      </w:r>
      <w:r w:rsidR="00280334">
        <w:rPr>
          <w:rFonts w:asciiTheme="minorEastAsia" w:hAnsiTheme="minorEastAsia"/>
          <w:szCs w:val="21"/>
        </w:rPr>
        <w:t>以</w:t>
      </w:r>
      <w:r>
        <w:rPr>
          <w:rFonts w:asciiTheme="minorEastAsia" w:hAnsiTheme="minorEastAsia" w:hint="eastAsia"/>
          <w:szCs w:val="21"/>
        </w:rPr>
        <w:t>IPTV业务</w:t>
      </w:r>
      <w:r>
        <w:rPr>
          <w:rFonts w:asciiTheme="minorEastAsia" w:hAnsiTheme="minorEastAsia"/>
          <w:szCs w:val="21"/>
        </w:rPr>
        <w:t>组的</w:t>
      </w:r>
      <w:r>
        <w:rPr>
          <w:rFonts w:asciiTheme="minorEastAsia" w:hAnsiTheme="minorEastAsia" w:hint="eastAsia"/>
          <w:szCs w:val="21"/>
        </w:rPr>
        <w:t>两个</w:t>
      </w:r>
      <w:r>
        <w:rPr>
          <w:rFonts w:asciiTheme="minorEastAsia" w:hAnsiTheme="minorEastAsia"/>
          <w:szCs w:val="21"/>
        </w:rPr>
        <w:t>或多个适配器</w:t>
      </w:r>
      <w:r>
        <w:rPr>
          <w:rFonts w:asciiTheme="minorEastAsia" w:hAnsiTheme="minorEastAsia" w:hint="eastAsia"/>
          <w:szCs w:val="21"/>
        </w:rPr>
        <w:t>配对</w:t>
      </w:r>
      <w:r>
        <w:rPr>
          <w:rFonts w:asciiTheme="minorEastAsia" w:hAnsiTheme="minorEastAsia"/>
          <w:szCs w:val="21"/>
        </w:rPr>
        <w:t>组网</w:t>
      </w:r>
      <w:r w:rsidR="00280334">
        <w:rPr>
          <w:rFonts w:asciiTheme="minorEastAsia" w:hAnsiTheme="minorEastAsia" w:hint="eastAsia"/>
          <w:szCs w:val="21"/>
        </w:rPr>
        <w:t>为例</w:t>
      </w:r>
      <w:r w:rsidR="008D14E3">
        <w:rPr>
          <w:rFonts w:asciiTheme="minorEastAsia" w:hAnsiTheme="minorEastAsia" w:hint="eastAsia"/>
          <w:szCs w:val="21"/>
        </w:rPr>
        <w:t>，</w:t>
      </w:r>
      <w:r w:rsidR="00280334">
        <w:rPr>
          <w:rFonts w:asciiTheme="minorEastAsia" w:hAnsiTheme="minorEastAsia"/>
          <w:szCs w:val="21"/>
        </w:rPr>
        <w:t>讲解如何手动配对</w:t>
      </w:r>
      <w:r w:rsidR="00280334">
        <w:rPr>
          <w:rFonts w:asciiTheme="minorEastAsia" w:hAnsiTheme="minorEastAsia" w:hint="eastAsia"/>
          <w:szCs w:val="21"/>
        </w:rPr>
        <w:t>：</w:t>
      </w:r>
    </w:p>
    <w:p w:rsidR="005924D5" w:rsidRPr="005924D5" w:rsidRDefault="005924D5" w:rsidP="005924D5">
      <w:pPr>
        <w:pStyle w:val="a5"/>
        <w:numPr>
          <w:ilvl w:val="0"/>
          <w:numId w:val="15"/>
        </w:numPr>
        <w:spacing w:line="360" w:lineRule="auto"/>
        <w:ind w:firstLineChars="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把</w:t>
      </w:r>
      <w:r w:rsidRPr="005924D5">
        <w:rPr>
          <w:rFonts w:asciiTheme="minorEastAsia" w:hAnsiTheme="minorEastAsia" w:hint="eastAsia"/>
          <w:szCs w:val="21"/>
        </w:rPr>
        <w:t>IPTV业务</w:t>
      </w:r>
      <w:r w:rsidRPr="005924D5">
        <w:rPr>
          <w:rFonts w:asciiTheme="minorEastAsia" w:hAnsiTheme="minorEastAsia"/>
          <w:szCs w:val="21"/>
        </w:rPr>
        <w:t>组的适配器</w:t>
      </w:r>
      <w:r w:rsidRPr="005924D5">
        <w:rPr>
          <w:rFonts w:asciiTheme="minorEastAsia" w:hAnsiTheme="minorEastAsia" w:hint="eastAsia"/>
          <w:szCs w:val="21"/>
        </w:rPr>
        <w:t>A上电</w:t>
      </w:r>
      <w:r w:rsidRPr="005924D5">
        <w:rPr>
          <w:rFonts w:asciiTheme="minorEastAsia" w:hAnsiTheme="minorEastAsia"/>
          <w:szCs w:val="21"/>
        </w:rPr>
        <w:t>，并</w:t>
      </w:r>
      <w:r w:rsidRPr="005924D5">
        <w:rPr>
          <w:rFonts w:asciiTheme="minorEastAsia" w:hAnsiTheme="minorEastAsia" w:hint="eastAsia"/>
          <w:szCs w:val="21"/>
        </w:rPr>
        <w:t>用</w:t>
      </w:r>
      <w:r w:rsidRPr="005924D5">
        <w:rPr>
          <w:rFonts w:asciiTheme="minorEastAsia" w:hAnsiTheme="minorEastAsia"/>
          <w:szCs w:val="21"/>
        </w:rPr>
        <w:t>网线将适配器</w:t>
      </w:r>
      <w:r w:rsidRPr="005924D5">
        <w:rPr>
          <w:rFonts w:asciiTheme="minorEastAsia" w:hAnsiTheme="minorEastAsia" w:hint="eastAsia"/>
          <w:szCs w:val="21"/>
        </w:rPr>
        <w:t>A的网口</w:t>
      </w:r>
      <w:r w:rsidRPr="005924D5">
        <w:rPr>
          <w:rFonts w:asciiTheme="minorEastAsia" w:hAnsiTheme="minorEastAsia"/>
          <w:szCs w:val="21"/>
        </w:rPr>
        <w:t>连接至上级光猫或其他设备的</w:t>
      </w:r>
      <w:r w:rsidRPr="005924D5">
        <w:rPr>
          <w:rFonts w:asciiTheme="minorEastAsia" w:hAnsiTheme="minorEastAsia" w:hint="eastAsia"/>
          <w:szCs w:val="21"/>
        </w:rPr>
        <w:t>IPTV口；</w:t>
      </w:r>
    </w:p>
    <w:p w:rsidR="005924D5" w:rsidRDefault="005924D5" w:rsidP="005924D5">
      <w:pPr>
        <w:pStyle w:val="a5"/>
        <w:numPr>
          <w:ilvl w:val="0"/>
          <w:numId w:val="15"/>
        </w:numPr>
        <w:spacing w:line="360" w:lineRule="auto"/>
        <w:ind w:firstLineChars="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lastRenderedPageBreak/>
        <w:t>把IP</w:t>
      </w:r>
      <w:r>
        <w:rPr>
          <w:rFonts w:asciiTheme="minorEastAsia" w:hAnsiTheme="minorEastAsia"/>
          <w:szCs w:val="21"/>
        </w:rPr>
        <w:t>TV</w:t>
      </w:r>
      <w:r>
        <w:rPr>
          <w:rFonts w:asciiTheme="minorEastAsia" w:hAnsiTheme="minorEastAsia" w:hint="eastAsia"/>
          <w:szCs w:val="21"/>
        </w:rPr>
        <w:t>业务</w:t>
      </w:r>
      <w:r>
        <w:rPr>
          <w:rFonts w:asciiTheme="minorEastAsia" w:hAnsiTheme="minorEastAsia"/>
          <w:szCs w:val="21"/>
        </w:rPr>
        <w:t>组的适配器</w:t>
      </w:r>
      <w:r>
        <w:rPr>
          <w:rFonts w:asciiTheme="minorEastAsia" w:hAnsiTheme="minorEastAsia" w:hint="eastAsia"/>
          <w:szCs w:val="21"/>
        </w:rPr>
        <w:t>B插在</w:t>
      </w:r>
      <w:r>
        <w:rPr>
          <w:rFonts w:asciiTheme="minorEastAsia" w:hAnsiTheme="minorEastAsia"/>
          <w:szCs w:val="21"/>
        </w:rPr>
        <w:t>适配器</w:t>
      </w:r>
      <w:r>
        <w:rPr>
          <w:rFonts w:asciiTheme="minorEastAsia" w:hAnsiTheme="minorEastAsia" w:hint="eastAsia"/>
          <w:szCs w:val="21"/>
        </w:rPr>
        <w:t>A附近上电；</w:t>
      </w:r>
    </w:p>
    <w:p w:rsidR="005924D5" w:rsidRDefault="005924D5" w:rsidP="005924D5">
      <w:pPr>
        <w:pStyle w:val="a5"/>
        <w:numPr>
          <w:ilvl w:val="0"/>
          <w:numId w:val="15"/>
        </w:numPr>
        <w:spacing w:line="360" w:lineRule="auto"/>
        <w:ind w:firstLineChars="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先</w:t>
      </w:r>
      <w:r>
        <w:rPr>
          <w:rFonts w:asciiTheme="minorEastAsia" w:hAnsiTheme="minorEastAsia"/>
          <w:szCs w:val="21"/>
        </w:rPr>
        <w:t>按下适配器</w:t>
      </w:r>
      <w:r>
        <w:rPr>
          <w:rFonts w:asciiTheme="minorEastAsia" w:hAnsiTheme="minorEastAsia" w:hint="eastAsia"/>
          <w:szCs w:val="21"/>
        </w:rPr>
        <w:t>A的P</w:t>
      </w:r>
      <w:r>
        <w:rPr>
          <w:rFonts w:asciiTheme="minorEastAsia" w:hAnsiTheme="minorEastAsia"/>
          <w:szCs w:val="21"/>
        </w:rPr>
        <w:t>air</w:t>
      </w:r>
      <w:r w:rsidR="00DD53BE">
        <w:rPr>
          <w:rFonts w:asciiTheme="minorEastAsia" w:hAnsiTheme="minorEastAsia"/>
          <w:szCs w:val="21"/>
        </w:rPr>
        <w:t xml:space="preserve"> </w:t>
      </w:r>
      <w:r w:rsidR="00DD53BE">
        <w:rPr>
          <w:rFonts w:asciiTheme="minorEastAsia" w:hAnsiTheme="minorEastAsia" w:hint="eastAsia"/>
          <w:szCs w:val="21"/>
        </w:rPr>
        <w:t>按钮</w:t>
      </w:r>
      <w:r w:rsidR="005E062F">
        <w:rPr>
          <w:rFonts w:asciiTheme="minorEastAsia" w:hAnsiTheme="minorEastAsia" w:hint="eastAsia"/>
          <w:szCs w:val="21"/>
        </w:rPr>
        <w:t>2</w:t>
      </w:r>
      <w:r w:rsidR="005E062F">
        <w:rPr>
          <w:rFonts w:asciiTheme="minorEastAsia" w:hAnsiTheme="minorEastAsia"/>
          <w:szCs w:val="21"/>
        </w:rPr>
        <w:t>~3</w:t>
      </w:r>
      <w:r w:rsidR="005E062F">
        <w:rPr>
          <w:rFonts w:asciiTheme="minorEastAsia" w:hAnsiTheme="minorEastAsia" w:hint="eastAsia"/>
          <w:szCs w:val="21"/>
        </w:rPr>
        <w:t>秒</w:t>
      </w:r>
      <w:r w:rsidR="00DD53BE">
        <w:rPr>
          <w:rFonts w:asciiTheme="minorEastAsia" w:hAnsiTheme="minorEastAsia"/>
          <w:szCs w:val="21"/>
        </w:rPr>
        <w:t>，</w:t>
      </w:r>
      <w:r w:rsidR="008D14E3">
        <w:rPr>
          <w:rFonts w:asciiTheme="minorEastAsia" w:hAnsiTheme="minorEastAsia" w:hint="eastAsia"/>
          <w:szCs w:val="21"/>
        </w:rPr>
        <w:t>A的</w:t>
      </w:r>
      <w:r w:rsidR="005E062F">
        <w:rPr>
          <w:rFonts w:asciiTheme="minorEastAsia" w:hAnsiTheme="minorEastAsia" w:hint="eastAsia"/>
          <w:szCs w:val="21"/>
        </w:rPr>
        <w:t>小房子</w:t>
      </w:r>
      <w:r w:rsidR="005E062F">
        <w:rPr>
          <w:rFonts w:asciiTheme="minorEastAsia" w:hAnsiTheme="minorEastAsia"/>
          <w:szCs w:val="21"/>
        </w:rPr>
        <w:t>灯</w:t>
      </w:r>
      <w:r w:rsidR="005E062F">
        <w:rPr>
          <w:rFonts w:asciiTheme="minorEastAsia" w:hAnsiTheme="minorEastAsia" w:hint="eastAsia"/>
          <w:szCs w:val="21"/>
        </w:rPr>
        <w:t>“</w:t>
      </w:r>
      <w:r w:rsidR="005E062F">
        <w:rPr>
          <w:noProof/>
        </w:rPr>
        <w:drawing>
          <wp:inline distT="0" distB="0" distL="0" distR="0" wp14:anchorId="7A72AE14" wp14:editId="1C8D304D">
            <wp:extent cx="257143" cy="238095"/>
            <wp:effectExtent l="0" t="0" r="0" b="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7143" cy="23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E062F">
        <w:rPr>
          <w:rFonts w:asciiTheme="minorEastAsia" w:hAnsiTheme="minorEastAsia" w:hint="eastAsia"/>
          <w:szCs w:val="21"/>
        </w:rPr>
        <w:t>”</w:t>
      </w:r>
      <w:r w:rsidR="005E062F">
        <w:rPr>
          <w:rFonts w:asciiTheme="minorEastAsia" w:hAnsiTheme="minorEastAsia"/>
          <w:szCs w:val="21"/>
        </w:rPr>
        <w:t xml:space="preserve"> </w:t>
      </w:r>
      <w:r w:rsidR="005E062F">
        <w:rPr>
          <w:rFonts w:asciiTheme="minorEastAsia" w:hAnsiTheme="minorEastAsia" w:hint="eastAsia"/>
          <w:szCs w:val="21"/>
        </w:rPr>
        <w:t>会</w:t>
      </w:r>
      <w:r w:rsidR="005E062F">
        <w:rPr>
          <w:rFonts w:asciiTheme="minorEastAsia" w:hAnsiTheme="minorEastAsia"/>
          <w:szCs w:val="21"/>
        </w:rPr>
        <w:t>开始闪烁，</w:t>
      </w:r>
      <w:r w:rsidR="005E062F">
        <w:rPr>
          <w:rFonts w:asciiTheme="minorEastAsia" w:hAnsiTheme="minorEastAsia" w:hint="eastAsia"/>
          <w:szCs w:val="21"/>
        </w:rPr>
        <w:t>2分钟</w:t>
      </w:r>
      <w:r w:rsidR="005E062F">
        <w:rPr>
          <w:rFonts w:asciiTheme="minorEastAsia" w:hAnsiTheme="minorEastAsia"/>
          <w:szCs w:val="21"/>
        </w:rPr>
        <w:t>内</w:t>
      </w:r>
      <w:r w:rsidR="005E062F">
        <w:rPr>
          <w:rFonts w:asciiTheme="minorEastAsia" w:hAnsiTheme="minorEastAsia" w:hint="eastAsia"/>
          <w:szCs w:val="21"/>
        </w:rPr>
        <w:t>按</w:t>
      </w:r>
      <w:r w:rsidR="005E062F">
        <w:rPr>
          <w:rFonts w:asciiTheme="minorEastAsia" w:hAnsiTheme="minorEastAsia"/>
          <w:szCs w:val="21"/>
        </w:rPr>
        <w:t>下适配器</w:t>
      </w:r>
      <w:r w:rsidR="005E062F">
        <w:rPr>
          <w:rFonts w:asciiTheme="minorEastAsia" w:hAnsiTheme="minorEastAsia" w:hint="eastAsia"/>
          <w:szCs w:val="21"/>
        </w:rPr>
        <w:t>B的P</w:t>
      </w:r>
      <w:r w:rsidR="005E062F">
        <w:rPr>
          <w:rFonts w:asciiTheme="minorEastAsia" w:hAnsiTheme="minorEastAsia"/>
          <w:szCs w:val="21"/>
        </w:rPr>
        <w:t>air按钮</w:t>
      </w:r>
      <w:r w:rsidR="005E062F">
        <w:rPr>
          <w:rFonts w:asciiTheme="minorEastAsia" w:hAnsiTheme="minorEastAsia" w:hint="eastAsia"/>
          <w:szCs w:val="21"/>
        </w:rPr>
        <w:t>2</w:t>
      </w:r>
      <w:r w:rsidR="005E062F">
        <w:rPr>
          <w:rFonts w:asciiTheme="minorEastAsia" w:hAnsiTheme="minorEastAsia"/>
          <w:szCs w:val="21"/>
        </w:rPr>
        <w:t>~3</w:t>
      </w:r>
      <w:r w:rsidR="005E062F">
        <w:rPr>
          <w:rFonts w:asciiTheme="minorEastAsia" w:hAnsiTheme="minorEastAsia" w:hint="eastAsia"/>
          <w:szCs w:val="21"/>
        </w:rPr>
        <w:t>秒</w:t>
      </w:r>
      <w:r w:rsidR="005E062F">
        <w:rPr>
          <w:rFonts w:asciiTheme="minorEastAsia" w:hAnsiTheme="minorEastAsia"/>
          <w:szCs w:val="21"/>
        </w:rPr>
        <w:t>，</w:t>
      </w:r>
      <w:r w:rsidR="005E062F">
        <w:rPr>
          <w:rFonts w:asciiTheme="minorEastAsia" w:hAnsiTheme="minorEastAsia" w:hint="eastAsia"/>
          <w:szCs w:val="21"/>
        </w:rPr>
        <w:t>适配器B的小房子指示灯</w:t>
      </w:r>
      <w:r w:rsidR="005E062F">
        <w:rPr>
          <w:rFonts w:asciiTheme="minorEastAsia" w:hAnsiTheme="minorEastAsia"/>
          <w:szCs w:val="21"/>
        </w:rPr>
        <w:t>会开始闪烁</w:t>
      </w:r>
      <w:r w:rsidR="005E062F">
        <w:rPr>
          <w:rFonts w:asciiTheme="minorEastAsia" w:hAnsiTheme="minorEastAsia" w:hint="eastAsia"/>
          <w:szCs w:val="21"/>
        </w:rPr>
        <w:t>，待2个适配器</w:t>
      </w:r>
      <w:r w:rsidR="005E062F">
        <w:rPr>
          <w:rFonts w:asciiTheme="minorEastAsia" w:hAnsiTheme="minorEastAsia"/>
          <w:szCs w:val="21"/>
        </w:rPr>
        <w:t>的小房子灯</w:t>
      </w:r>
      <w:r w:rsidR="005E062F">
        <w:rPr>
          <w:rFonts w:asciiTheme="minorEastAsia" w:hAnsiTheme="minorEastAsia" w:hint="eastAsia"/>
          <w:szCs w:val="21"/>
        </w:rPr>
        <w:t>绿色</w:t>
      </w:r>
      <w:r w:rsidR="005E062F">
        <w:rPr>
          <w:rFonts w:asciiTheme="minorEastAsia" w:hAnsiTheme="minorEastAsia"/>
          <w:szCs w:val="21"/>
        </w:rPr>
        <w:t>常亮后，代表</w:t>
      </w:r>
      <w:r w:rsidR="008D14E3">
        <w:rPr>
          <w:rFonts w:asciiTheme="minorEastAsia" w:hAnsiTheme="minorEastAsia" w:hint="eastAsia"/>
          <w:szCs w:val="21"/>
        </w:rPr>
        <w:t>A和B</w:t>
      </w:r>
      <w:r w:rsidR="005E062F">
        <w:rPr>
          <w:rFonts w:asciiTheme="minorEastAsia" w:hAnsiTheme="minorEastAsia"/>
          <w:szCs w:val="21"/>
        </w:rPr>
        <w:t>配对组网成功。</w:t>
      </w:r>
    </w:p>
    <w:p w:rsidR="00DD53BE" w:rsidRDefault="00DD53BE" w:rsidP="00DD53BE">
      <w:pPr>
        <w:pStyle w:val="a5"/>
        <w:spacing w:line="360" w:lineRule="auto"/>
        <w:ind w:left="360" w:firstLineChars="0" w:firstLine="0"/>
        <w:jc w:val="left"/>
        <w:rPr>
          <w:rFonts w:asciiTheme="minorEastAsia" w:hAnsiTheme="minorEastAsia"/>
          <w:szCs w:val="21"/>
        </w:rPr>
      </w:pPr>
      <w:r>
        <w:rPr>
          <w:noProof/>
        </w:rPr>
        <w:drawing>
          <wp:inline distT="0" distB="0" distL="0" distR="0" wp14:anchorId="48609A32" wp14:editId="5D092E03">
            <wp:extent cx="4476190" cy="1695238"/>
            <wp:effectExtent l="0" t="0" r="635" b="635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476190" cy="169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53BE" w:rsidRDefault="005E062F" w:rsidP="005924D5">
      <w:pPr>
        <w:pStyle w:val="a5"/>
        <w:numPr>
          <w:ilvl w:val="0"/>
          <w:numId w:val="15"/>
        </w:numPr>
        <w:spacing w:line="360" w:lineRule="auto"/>
        <w:ind w:firstLineChars="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若</w:t>
      </w:r>
      <w:r>
        <w:rPr>
          <w:rFonts w:asciiTheme="minorEastAsia" w:hAnsiTheme="minorEastAsia"/>
          <w:szCs w:val="21"/>
        </w:rPr>
        <w:t>有</w:t>
      </w:r>
      <w:r>
        <w:rPr>
          <w:rFonts w:asciiTheme="minorEastAsia" w:hAnsiTheme="minorEastAsia" w:hint="eastAsia"/>
          <w:szCs w:val="21"/>
        </w:rPr>
        <w:t>第三个</w:t>
      </w:r>
      <w:r>
        <w:rPr>
          <w:rFonts w:asciiTheme="minorEastAsia" w:hAnsiTheme="minorEastAsia"/>
          <w:szCs w:val="21"/>
        </w:rPr>
        <w:t>电力</w:t>
      </w:r>
      <w:r>
        <w:rPr>
          <w:rFonts w:asciiTheme="minorEastAsia" w:hAnsiTheme="minorEastAsia" w:hint="eastAsia"/>
          <w:szCs w:val="21"/>
        </w:rPr>
        <w:t>线</w:t>
      </w:r>
      <w:r>
        <w:rPr>
          <w:rFonts w:asciiTheme="minorEastAsia" w:hAnsiTheme="minorEastAsia"/>
          <w:szCs w:val="21"/>
        </w:rPr>
        <w:t>适配器</w:t>
      </w:r>
      <w:r>
        <w:rPr>
          <w:rFonts w:asciiTheme="minorEastAsia" w:hAnsiTheme="minorEastAsia" w:hint="eastAsia"/>
          <w:szCs w:val="21"/>
        </w:rPr>
        <w:t>C</w:t>
      </w:r>
      <w:r>
        <w:rPr>
          <w:rFonts w:asciiTheme="minorEastAsia" w:hAnsiTheme="minorEastAsia"/>
          <w:szCs w:val="21"/>
        </w:rPr>
        <w:t>加入</w:t>
      </w:r>
      <w:r>
        <w:rPr>
          <w:rFonts w:asciiTheme="minorEastAsia" w:hAnsiTheme="minorEastAsia" w:hint="eastAsia"/>
          <w:szCs w:val="21"/>
        </w:rPr>
        <w:t>到IPTV业务组</w:t>
      </w:r>
      <w:r>
        <w:rPr>
          <w:rFonts w:asciiTheme="minorEastAsia" w:hAnsiTheme="minorEastAsia"/>
          <w:szCs w:val="21"/>
        </w:rPr>
        <w:t>，</w:t>
      </w:r>
      <w:r>
        <w:rPr>
          <w:rFonts w:asciiTheme="minorEastAsia" w:hAnsiTheme="minorEastAsia" w:hint="eastAsia"/>
          <w:szCs w:val="21"/>
        </w:rPr>
        <w:t>先</w:t>
      </w:r>
      <w:r>
        <w:rPr>
          <w:rFonts w:asciiTheme="minorEastAsia" w:hAnsiTheme="minorEastAsia"/>
          <w:szCs w:val="21"/>
        </w:rPr>
        <w:t>将适配器</w:t>
      </w:r>
      <w:r>
        <w:rPr>
          <w:rFonts w:asciiTheme="minorEastAsia" w:hAnsiTheme="minorEastAsia" w:hint="eastAsia"/>
          <w:szCs w:val="21"/>
        </w:rPr>
        <w:t>C插在适配器A或者B</w:t>
      </w:r>
      <w:r>
        <w:rPr>
          <w:rFonts w:asciiTheme="minorEastAsia" w:hAnsiTheme="minorEastAsia"/>
          <w:szCs w:val="21"/>
        </w:rPr>
        <w:t>附近上电</w:t>
      </w:r>
      <w:r>
        <w:rPr>
          <w:rFonts w:asciiTheme="minorEastAsia" w:hAnsiTheme="minorEastAsia" w:hint="eastAsia"/>
          <w:szCs w:val="21"/>
        </w:rPr>
        <w:t>，</w:t>
      </w:r>
      <w:r>
        <w:rPr>
          <w:rFonts w:asciiTheme="minorEastAsia" w:hAnsiTheme="minorEastAsia"/>
          <w:szCs w:val="21"/>
        </w:rPr>
        <w:t>先按下适配器</w:t>
      </w:r>
      <w:r>
        <w:rPr>
          <w:rFonts w:asciiTheme="minorEastAsia" w:hAnsiTheme="minorEastAsia" w:hint="eastAsia"/>
          <w:szCs w:val="21"/>
        </w:rPr>
        <w:t>C的P</w:t>
      </w:r>
      <w:r>
        <w:rPr>
          <w:rFonts w:asciiTheme="minorEastAsia" w:hAnsiTheme="minorEastAsia"/>
          <w:szCs w:val="21"/>
        </w:rPr>
        <w:t>air按钮</w:t>
      </w:r>
      <w:r>
        <w:rPr>
          <w:rFonts w:asciiTheme="minorEastAsia" w:hAnsiTheme="minorEastAsia" w:hint="eastAsia"/>
          <w:szCs w:val="21"/>
        </w:rPr>
        <w:t>2</w:t>
      </w:r>
      <w:r>
        <w:rPr>
          <w:rFonts w:asciiTheme="minorEastAsia" w:hAnsiTheme="minorEastAsia"/>
          <w:szCs w:val="21"/>
        </w:rPr>
        <w:t>~3</w:t>
      </w:r>
      <w:r>
        <w:rPr>
          <w:rFonts w:asciiTheme="minorEastAsia" w:hAnsiTheme="minorEastAsia" w:hint="eastAsia"/>
          <w:szCs w:val="21"/>
        </w:rPr>
        <w:t>秒</w:t>
      </w:r>
      <w:r>
        <w:rPr>
          <w:rFonts w:asciiTheme="minorEastAsia" w:hAnsiTheme="minorEastAsia"/>
          <w:szCs w:val="21"/>
        </w:rPr>
        <w:t>，</w:t>
      </w:r>
      <w:r>
        <w:rPr>
          <w:rFonts w:asciiTheme="minorEastAsia" w:hAnsiTheme="minorEastAsia" w:hint="eastAsia"/>
          <w:szCs w:val="21"/>
        </w:rPr>
        <w:t>适配器C的</w:t>
      </w:r>
      <w:r>
        <w:rPr>
          <w:rFonts w:asciiTheme="minorEastAsia" w:hAnsiTheme="minorEastAsia"/>
          <w:szCs w:val="21"/>
        </w:rPr>
        <w:t>小房子</w:t>
      </w:r>
      <w:r>
        <w:rPr>
          <w:rFonts w:asciiTheme="minorEastAsia" w:hAnsiTheme="minorEastAsia" w:hint="eastAsia"/>
          <w:szCs w:val="21"/>
        </w:rPr>
        <w:t>灯</w:t>
      </w:r>
      <w:r>
        <w:rPr>
          <w:rFonts w:asciiTheme="minorEastAsia" w:hAnsiTheme="minorEastAsia"/>
          <w:szCs w:val="21"/>
        </w:rPr>
        <w:t>会闪烁</w:t>
      </w:r>
      <w:r>
        <w:rPr>
          <w:rFonts w:asciiTheme="minorEastAsia" w:hAnsiTheme="minorEastAsia" w:hint="eastAsia"/>
          <w:szCs w:val="21"/>
        </w:rPr>
        <w:t>，在2分钟</w:t>
      </w:r>
      <w:r>
        <w:rPr>
          <w:rFonts w:asciiTheme="minorEastAsia" w:hAnsiTheme="minorEastAsia"/>
          <w:szCs w:val="21"/>
        </w:rPr>
        <w:t>内按</w:t>
      </w:r>
      <w:r>
        <w:rPr>
          <w:rFonts w:asciiTheme="minorEastAsia" w:hAnsiTheme="minorEastAsia" w:hint="eastAsia"/>
          <w:szCs w:val="21"/>
        </w:rPr>
        <w:t>任意</w:t>
      </w:r>
      <w:r>
        <w:rPr>
          <w:rFonts w:asciiTheme="minorEastAsia" w:hAnsiTheme="minorEastAsia"/>
          <w:szCs w:val="21"/>
        </w:rPr>
        <w:t>一个已经组网的适配器</w:t>
      </w:r>
      <w:r>
        <w:rPr>
          <w:rFonts w:asciiTheme="minorEastAsia" w:hAnsiTheme="minorEastAsia" w:hint="eastAsia"/>
          <w:szCs w:val="21"/>
        </w:rPr>
        <w:t>A或B的P</w:t>
      </w:r>
      <w:r>
        <w:rPr>
          <w:rFonts w:asciiTheme="minorEastAsia" w:hAnsiTheme="minorEastAsia"/>
          <w:szCs w:val="21"/>
        </w:rPr>
        <w:t>air按钮</w:t>
      </w:r>
      <w:r>
        <w:rPr>
          <w:rFonts w:asciiTheme="minorEastAsia" w:hAnsiTheme="minorEastAsia" w:hint="eastAsia"/>
          <w:szCs w:val="21"/>
        </w:rPr>
        <w:t>2</w:t>
      </w:r>
      <w:r>
        <w:rPr>
          <w:rFonts w:asciiTheme="minorEastAsia" w:hAnsiTheme="minorEastAsia"/>
          <w:szCs w:val="21"/>
        </w:rPr>
        <w:t>~3</w:t>
      </w:r>
      <w:r>
        <w:rPr>
          <w:rFonts w:asciiTheme="minorEastAsia" w:hAnsiTheme="minorEastAsia" w:hint="eastAsia"/>
          <w:szCs w:val="21"/>
        </w:rPr>
        <w:t>秒</w:t>
      </w:r>
      <w:r>
        <w:rPr>
          <w:rFonts w:asciiTheme="minorEastAsia" w:hAnsiTheme="minorEastAsia"/>
          <w:szCs w:val="21"/>
        </w:rPr>
        <w:t>，当所有适配器</w:t>
      </w:r>
      <w:r>
        <w:rPr>
          <w:rFonts w:asciiTheme="minorEastAsia" w:hAnsiTheme="minorEastAsia" w:hint="eastAsia"/>
          <w:szCs w:val="21"/>
        </w:rPr>
        <w:t>的</w:t>
      </w:r>
      <w:r>
        <w:rPr>
          <w:rFonts w:asciiTheme="minorEastAsia" w:hAnsiTheme="minorEastAsia"/>
          <w:szCs w:val="21"/>
        </w:rPr>
        <w:t>小房子指示灯绿色常亮时，代表组网成功。</w:t>
      </w:r>
    </w:p>
    <w:p w:rsidR="005E062F" w:rsidRPr="005924D5" w:rsidRDefault="005E062F" w:rsidP="005924D5">
      <w:pPr>
        <w:pStyle w:val="a5"/>
        <w:numPr>
          <w:ilvl w:val="0"/>
          <w:numId w:val="15"/>
        </w:numPr>
        <w:spacing w:line="360" w:lineRule="auto"/>
        <w:ind w:firstLineChars="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若有</w:t>
      </w:r>
      <w:r>
        <w:rPr>
          <w:rFonts w:asciiTheme="minorEastAsia" w:hAnsiTheme="minorEastAsia"/>
          <w:szCs w:val="21"/>
        </w:rPr>
        <w:t>更多的</w:t>
      </w:r>
      <w:r>
        <w:rPr>
          <w:rFonts w:asciiTheme="minorEastAsia" w:hAnsiTheme="minorEastAsia" w:hint="eastAsia"/>
          <w:szCs w:val="21"/>
        </w:rPr>
        <w:t>电力线</w:t>
      </w:r>
      <w:r>
        <w:rPr>
          <w:rFonts w:asciiTheme="minorEastAsia" w:hAnsiTheme="minorEastAsia"/>
          <w:szCs w:val="21"/>
        </w:rPr>
        <w:t>适配器需加入，按照步骤</w:t>
      </w:r>
      <w:r w:rsidR="008D14E3">
        <w:rPr>
          <w:rFonts w:asciiTheme="minorEastAsia" w:hAnsiTheme="minorEastAsia"/>
          <w:szCs w:val="21"/>
        </w:rPr>
        <w:t>4</w:t>
      </w:r>
      <w:r>
        <w:rPr>
          <w:rFonts w:asciiTheme="minorEastAsia" w:hAnsiTheme="minorEastAsia"/>
          <w:szCs w:val="21"/>
        </w:rPr>
        <w:t>的方法操作即可。</w:t>
      </w:r>
    </w:p>
    <w:p w:rsidR="0055142F" w:rsidRPr="00E1360F" w:rsidRDefault="0055142F" w:rsidP="0055142F">
      <w:pPr>
        <w:spacing w:line="360" w:lineRule="auto"/>
        <w:jc w:val="left"/>
        <w:rPr>
          <w:szCs w:val="21"/>
        </w:rPr>
      </w:pPr>
    </w:p>
    <w:p w:rsidR="00280334" w:rsidRDefault="00280334" w:rsidP="00A549DA">
      <w:pPr>
        <w:spacing w:line="360" w:lineRule="auto"/>
        <w:jc w:val="left"/>
        <w:rPr>
          <w:rFonts w:asciiTheme="minorEastAsia" w:hAnsiTheme="minorEastAsia"/>
          <w:szCs w:val="21"/>
        </w:rPr>
      </w:pPr>
      <w:r w:rsidRPr="00280334">
        <w:rPr>
          <w:rFonts w:asciiTheme="minorEastAsia" w:hAnsiTheme="minorEastAsia" w:hint="eastAsia"/>
          <w:szCs w:val="21"/>
        </w:rPr>
        <w:t>注意</w:t>
      </w:r>
      <w:r w:rsidRPr="00280334">
        <w:rPr>
          <w:rFonts w:asciiTheme="minorEastAsia" w:hAnsiTheme="minorEastAsia"/>
          <w:szCs w:val="21"/>
        </w:rPr>
        <w:t>：</w:t>
      </w:r>
    </w:p>
    <w:p w:rsidR="0055142F" w:rsidRPr="00280334" w:rsidRDefault="00280334" w:rsidP="00280334">
      <w:pPr>
        <w:pStyle w:val="a5"/>
        <w:numPr>
          <w:ilvl w:val="0"/>
          <w:numId w:val="16"/>
        </w:numPr>
        <w:spacing w:line="360" w:lineRule="auto"/>
        <w:ind w:firstLineChars="0"/>
        <w:jc w:val="left"/>
        <w:rPr>
          <w:rFonts w:asciiTheme="minorEastAsia" w:hAnsiTheme="minorEastAsia"/>
          <w:szCs w:val="21"/>
        </w:rPr>
      </w:pPr>
      <w:r w:rsidRPr="00280334">
        <w:rPr>
          <w:rFonts w:asciiTheme="minorEastAsia" w:hAnsiTheme="minorEastAsia" w:hint="eastAsia"/>
          <w:szCs w:val="21"/>
        </w:rPr>
        <w:t>上网</w:t>
      </w:r>
      <w:r w:rsidRPr="00280334">
        <w:rPr>
          <w:rFonts w:asciiTheme="minorEastAsia" w:hAnsiTheme="minorEastAsia"/>
          <w:szCs w:val="21"/>
        </w:rPr>
        <w:t>业务组的电力线适配器配置方法</w:t>
      </w:r>
      <w:r w:rsidRPr="00280334">
        <w:rPr>
          <w:rFonts w:asciiTheme="minorEastAsia" w:hAnsiTheme="minorEastAsia" w:hint="eastAsia"/>
          <w:szCs w:val="21"/>
        </w:rPr>
        <w:t>是</w:t>
      </w:r>
      <w:r w:rsidRPr="00280334">
        <w:rPr>
          <w:rFonts w:asciiTheme="minorEastAsia" w:hAnsiTheme="minorEastAsia"/>
          <w:szCs w:val="21"/>
        </w:rPr>
        <w:t>一样的</w:t>
      </w:r>
      <w:r>
        <w:rPr>
          <w:rFonts w:asciiTheme="minorEastAsia" w:hAnsiTheme="minorEastAsia" w:hint="eastAsia"/>
          <w:szCs w:val="21"/>
        </w:rPr>
        <w:t>。</w:t>
      </w:r>
      <w:bookmarkStart w:id="0" w:name="_GoBack"/>
      <w:bookmarkEnd w:id="0"/>
    </w:p>
    <w:p w:rsidR="00280334" w:rsidRPr="00280334" w:rsidRDefault="008D14E3" w:rsidP="00280334">
      <w:pPr>
        <w:pStyle w:val="a5"/>
        <w:numPr>
          <w:ilvl w:val="0"/>
          <w:numId w:val="16"/>
        </w:numPr>
        <w:spacing w:line="360" w:lineRule="auto"/>
        <w:ind w:firstLineChars="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IPTV</w:t>
      </w:r>
      <w:r w:rsidR="00280334">
        <w:rPr>
          <w:rFonts w:asciiTheme="minorEastAsia" w:hAnsiTheme="minorEastAsia"/>
          <w:szCs w:val="21"/>
        </w:rPr>
        <w:t>业务</w:t>
      </w:r>
      <w:r w:rsidR="00280334">
        <w:rPr>
          <w:rFonts w:asciiTheme="minorEastAsia" w:hAnsiTheme="minorEastAsia" w:hint="eastAsia"/>
          <w:szCs w:val="21"/>
        </w:rPr>
        <w:t>组和</w:t>
      </w:r>
      <w:r w:rsidR="00280334">
        <w:rPr>
          <w:rFonts w:asciiTheme="minorEastAsia" w:hAnsiTheme="minorEastAsia"/>
          <w:szCs w:val="21"/>
        </w:rPr>
        <w:t>上网业务组的</w:t>
      </w:r>
      <w:r w:rsidR="00280334">
        <w:rPr>
          <w:rFonts w:asciiTheme="minorEastAsia" w:hAnsiTheme="minorEastAsia" w:hint="eastAsia"/>
          <w:szCs w:val="21"/>
        </w:rPr>
        <w:t>电力线</w:t>
      </w:r>
      <w:r w:rsidR="00280334">
        <w:rPr>
          <w:rFonts w:asciiTheme="minorEastAsia" w:hAnsiTheme="minorEastAsia"/>
          <w:szCs w:val="21"/>
        </w:rPr>
        <w:t>适配器的</w:t>
      </w:r>
      <w:r w:rsidR="00280334">
        <w:rPr>
          <w:rFonts w:asciiTheme="minorEastAsia" w:hAnsiTheme="minorEastAsia" w:hint="eastAsia"/>
          <w:szCs w:val="21"/>
        </w:rPr>
        <w:t>P</w:t>
      </w:r>
      <w:r w:rsidR="00280334">
        <w:rPr>
          <w:rFonts w:asciiTheme="minorEastAsia" w:hAnsiTheme="minorEastAsia"/>
          <w:szCs w:val="21"/>
        </w:rPr>
        <w:t>air按钮不能混</w:t>
      </w:r>
      <w:r w:rsidR="00280334">
        <w:rPr>
          <w:rFonts w:asciiTheme="minorEastAsia" w:hAnsiTheme="minorEastAsia" w:hint="eastAsia"/>
          <w:szCs w:val="21"/>
        </w:rPr>
        <w:t>按。</w:t>
      </w:r>
    </w:p>
    <w:sectPr w:rsidR="00280334" w:rsidRPr="002803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909" w:rsidRDefault="00040909" w:rsidP="0005665F">
      <w:r>
        <w:separator/>
      </w:r>
    </w:p>
  </w:endnote>
  <w:endnote w:type="continuationSeparator" w:id="0">
    <w:p w:rsidR="00040909" w:rsidRDefault="00040909" w:rsidP="00056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909" w:rsidRDefault="00040909" w:rsidP="0005665F">
      <w:r>
        <w:separator/>
      </w:r>
    </w:p>
  </w:footnote>
  <w:footnote w:type="continuationSeparator" w:id="0">
    <w:p w:rsidR="00040909" w:rsidRDefault="00040909" w:rsidP="000566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D1A15"/>
    <w:multiLevelType w:val="hybridMultilevel"/>
    <w:tmpl w:val="55AE6420"/>
    <w:lvl w:ilvl="0" w:tplc="D4CAC3E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3E50F43"/>
    <w:multiLevelType w:val="hybridMultilevel"/>
    <w:tmpl w:val="2FCC308E"/>
    <w:lvl w:ilvl="0" w:tplc="59E8790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">
    <w:nsid w:val="04305457"/>
    <w:multiLevelType w:val="hybridMultilevel"/>
    <w:tmpl w:val="C0005808"/>
    <w:lvl w:ilvl="0" w:tplc="9F1C5CC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0611863"/>
    <w:multiLevelType w:val="hybridMultilevel"/>
    <w:tmpl w:val="565A0C18"/>
    <w:lvl w:ilvl="0" w:tplc="4010095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236249C"/>
    <w:multiLevelType w:val="hybridMultilevel"/>
    <w:tmpl w:val="D6086E12"/>
    <w:lvl w:ilvl="0" w:tplc="80F25420">
      <w:start w:val="1"/>
      <w:numFmt w:val="decimal"/>
      <w:lvlText w:val="%1、"/>
      <w:lvlJc w:val="left"/>
      <w:pPr>
        <w:ind w:left="36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274E11C8"/>
    <w:multiLevelType w:val="hybridMultilevel"/>
    <w:tmpl w:val="7046D06E"/>
    <w:lvl w:ilvl="0" w:tplc="57142C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CF622EC"/>
    <w:multiLevelType w:val="hybridMultilevel"/>
    <w:tmpl w:val="42A2D134"/>
    <w:lvl w:ilvl="0" w:tplc="D3BC8A8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35AA0893"/>
    <w:multiLevelType w:val="hybridMultilevel"/>
    <w:tmpl w:val="8D1C0994"/>
    <w:lvl w:ilvl="0" w:tplc="5C14FD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393727A2"/>
    <w:multiLevelType w:val="hybridMultilevel"/>
    <w:tmpl w:val="4F8AAF2C"/>
    <w:lvl w:ilvl="0" w:tplc="CD5A9D0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468D61E6"/>
    <w:multiLevelType w:val="hybridMultilevel"/>
    <w:tmpl w:val="B51EE7C8"/>
    <w:lvl w:ilvl="0" w:tplc="7AC8CDC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571E5C8B"/>
    <w:multiLevelType w:val="hybridMultilevel"/>
    <w:tmpl w:val="1C9AC708"/>
    <w:lvl w:ilvl="0" w:tplc="2D3E105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611A5CBC"/>
    <w:multiLevelType w:val="hybridMultilevel"/>
    <w:tmpl w:val="CAB63644"/>
    <w:lvl w:ilvl="0" w:tplc="6FB4D18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73C64680"/>
    <w:multiLevelType w:val="hybridMultilevel"/>
    <w:tmpl w:val="0CC0A170"/>
    <w:lvl w:ilvl="0" w:tplc="858AA5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7A0F548A"/>
    <w:multiLevelType w:val="hybridMultilevel"/>
    <w:tmpl w:val="5A1C65FE"/>
    <w:lvl w:ilvl="0" w:tplc="E326D3D0">
      <w:start w:val="1"/>
      <w:numFmt w:val="decimal"/>
      <w:lvlText w:val="%1、"/>
      <w:lvlJc w:val="left"/>
      <w:pPr>
        <w:ind w:left="360" w:hanging="360"/>
      </w:pPr>
      <w:rPr>
        <w:rFonts w:asciiTheme="minorEastAsia" w:hAnsiTheme="minorEastAsia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7ABE200B"/>
    <w:multiLevelType w:val="hybridMultilevel"/>
    <w:tmpl w:val="AEC8CAE4"/>
    <w:lvl w:ilvl="0" w:tplc="72F6AEC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7B251136"/>
    <w:multiLevelType w:val="hybridMultilevel"/>
    <w:tmpl w:val="E8187E36"/>
    <w:lvl w:ilvl="0" w:tplc="5504D3AC">
      <w:start w:val="1"/>
      <w:numFmt w:val="decimal"/>
      <w:lvlText w:val="%1、"/>
      <w:lvlJc w:val="left"/>
      <w:pPr>
        <w:ind w:left="360" w:hanging="360"/>
      </w:pPr>
      <w:rPr>
        <w:rFonts w:cstheme="minorHAnsi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9"/>
  </w:num>
  <w:num w:numId="2">
    <w:abstractNumId w:val="4"/>
  </w:num>
  <w:num w:numId="3">
    <w:abstractNumId w:val="15"/>
  </w:num>
  <w:num w:numId="4">
    <w:abstractNumId w:val="2"/>
  </w:num>
  <w:num w:numId="5">
    <w:abstractNumId w:val="6"/>
  </w:num>
  <w:num w:numId="6">
    <w:abstractNumId w:val="0"/>
  </w:num>
  <w:num w:numId="7">
    <w:abstractNumId w:val="7"/>
  </w:num>
  <w:num w:numId="8">
    <w:abstractNumId w:val="11"/>
  </w:num>
  <w:num w:numId="9">
    <w:abstractNumId w:val="1"/>
  </w:num>
  <w:num w:numId="10">
    <w:abstractNumId w:val="3"/>
  </w:num>
  <w:num w:numId="11">
    <w:abstractNumId w:val="14"/>
  </w:num>
  <w:num w:numId="12">
    <w:abstractNumId w:val="5"/>
  </w:num>
  <w:num w:numId="13">
    <w:abstractNumId w:val="12"/>
  </w:num>
  <w:num w:numId="14">
    <w:abstractNumId w:val="13"/>
  </w:num>
  <w:num w:numId="15">
    <w:abstractNumId w:val="8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DQ1NTcyMLU0Njc1MzRU0lEKTi0uzszPAykwqgUA/fc47SwAAAA="/>
  </w:docVars>
  <w:rsids>
    <w:rsidRoot w:val="00967864"/>
    <w:rsid w:val="00040909"/>
    <w:rsid w:val="00041910"/>
    <w:rsid w:val="0005665F"/>
    <w:rsid w:val="0017565B"/>
    <w:rsid w:val="001C6ABE"/>
    <w:rsid w:val="00207D4D"/>
    <w:rsid w:val="002325E0"/>
    <w:rsid w:val="00280334"/>
    <w:rsid w:val="00321C3F"/>
    <w:rsid w:val="003E79B8"/>
    <w:rsid w:val="003E79FF"/>
    <w:rsid w:val="00410432"/>
    <w:rsid w:val="004B3C5A"/>
    <w:rsid w:val="004B7094"/>
    <w:rsid w:val="00530F9C"/>
    <w:rsid w:val="0055142F"/>
    <w:rsid w:val="00570B66"/>
    <w:rsid w:val="005924D5"/>
    <w:rsid w:val="005E062F"/>
    <w:rsid w:val="005F332B"/>
    <w:rsid w:val="006360FF"/>
    <w:rsid w:val="00685B79"/>
    <w:rsid w:val="00711434"/>
    <w:rsid w:val="007470D3"/>
    <w:rsid w:val="0079145E"/>
    <w:rsid w:val="007A13C5"/>
    <w:rsid w:val="007E5CC5"/>
    <w:rsid w:val="007F7382"/>
    <w:rsid w:val="00834474"/>
    <w:rsid w:val="008848A8"/>
    <w:rsid w:val="008D14E3"/>
    <w:rsid w:val="008E24D9"/>
    <w:rsid w:val="00900EFB"/>
    <w:rsid w:val="00901DE4"/>
    <w:rsid w:val="00967864"/>
    <w:rsid w:val="009D406C"/>
    <w:rsid w:val="00A549DA"/>
    <w:rsid w:val="00A72177"/>
    <w:rsid w:val="00B07019"/>
    <w:rsid w:val="00B341A5"/>
    <w:rsid w:val="00B41630"/>
    <w:rsid w:val="00BA4926"/>
    <w:rsid w:val="00BD268B"/>
    <w:rsid w:val="00BF2D4E"/>
    <w:rsid w:val="00C76DFF"/>
    <w:rsid w:val="00D56F59"/>
    <w:rsid w:val="00D5770C"/>
    <w:rsid w:val="00DA7A45"/>
    <w:rsid w:val="00DD53BE"/>
    <w:rsid w:val="00DE48A7"/>
    <w:rsid w:val="00E1360F"/>
    <w:rsid w:val="00E2085E"/>
    <w:rsid w:val="00E34588"/>
    <w:rsid w:val="00E41F79"/>
    <w:rsid w:val="00E738BA"/>
    <w:rsid w:val="00EA112F"/>
    <w:rsid w:val="00EB729C"/>
    <w:rsid w:val="00ED4C44"/>
    <w:rsid w:val="00F937C8"/>
    <w:rsid w:val="00F95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6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566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5665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566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5665F"/>
    <w:rPr>
      <w:sz w:val="18"/>
      <w:szCs w:val="18"/>
    </w:rPr>
  </w:style>
  <w:style w:type="paragraph" w:styleId="a5">
    <w:name w:val="List Paragraph"/>
    <w:basedOn w:val="a"/>
    <w:uiPriority w:val="34"/>
    <w:qFormat/>
    <w:rsid w:val="0005665F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DE48A7"/>
    <w:rPr>
      <w:color w:val="0563C1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834474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83447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6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566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5665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566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5665F"/>
    <w:rPr>
      <w:sz w:val="18"/>
      <w:szCs w:val="18"/>
    </w:rPr>
  </w:style>
  <w:style w:type="paragraph" w:styleId="a5">
    <w:name w:val="List Paragraph"/>
    <w:basedOn w:val="a"/>
    <w:uiPriority w:val="34"/>
    <w:qFormat/>
    <w:rsid w:val="0005665F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DE48A7"/>
    <w:rPr>
      <w:color w:val="0563C1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834474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83447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</Pages>
  <Words>120</Words>
  <Characters>685</Characters>
  <Application>Microsoft Office Word</Application>
  <DocSecurity>0</DocSecurity>
  <Lines>5</Lines>
  <Paragraphs>1</Paragraphs>
  <ScaleCrop>false</ScaleCrop>
  <Company>Microsoft</Company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 amy</dc:creator>
  <cp:keywords/>
  <dc:description/>
  <cp:lastModifiedBy>ccx</cp:lastModifiedBy>
  <cp:revision>25</cp:revision>
  <dcterms:created xsi:type="dcterms:W3CDTF">2018-10-13T08:31:00Z</dcterms:created>
  <dcterms:modified xsi:type="dcterms:W3CDTF">2019-08-07T01:52:00Z</dcterms:modified>
</cp:coreProperties>
</file>