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B3" w:rsidRPr="008120B3" w:rsidRDefault="008120B3">
      <w:pPr>
        <w:rPr>
          <w:b/>
        </w:rPr>
      </w:pPr>
    </w:p>
    <w:p w:rsidR="001E632C" w:rsidRDefault="004C6FBB">
      <w:r>
        <w:rPr>
          <w:rFonts w:hint="eastAsia"/>
        </w:rPr>
        <w:t>电力</w:t>
      </w:r>
      <w:r w:rsidR="000E4B9C">
        <w:rPr>
          <w:rFonts w:hint="eastAsia"/>
        </w:rPr>
        <w:t>线</w:t>
      </w:r>
      <w:r>
        <w:rPr>
          <w:rFonts w:hint="eastAsia"/>
        </w:rPr>
        <w:t>适配器配对后，</w:t>
      </w:r>
      <w:r w:rsidR="00071799">
        <w:rPr>
          <w:rFonts w:hint="eastAsia"/>
        </w:rPr>
        <w:t>电脑</w:t>
      </w:r>
      <w:r w:rsidR="008120B3">
        <w:rPr>
          <w:rFonts w:hint="eastAsia"/>
        </w:rPr>
        <w:t>连接电力</w:t>
      </w:r>
      <w:r w:rsidR="000E4B9C">
        <w:rPr>
          <w:rFonts w:hint="eastAsia"/>
        </w:rPr>
        <w:t>线</w:t>
      </w:r>
      <w:r w:rsidR="008120B3">
        <w:rPr>
          <w:rFonts w:hint="eastAsia"/>
        </w:rPr>
        <w:t>适配器上不了网怎么办？</w:t>
      </w:r>
    </w:p>
    <w:p w:rsidR="001E632C" w:rsidRDefault="001E632C"/>
    <w:p w:rsidR="004C6FBB" w:rsidRDefault="001E632C">
      <w:r>
        <w:rPr>
          <w:rFonts w:hint="eastAsia"/>
        </w:rPr>
        <w:t>请</w:t>
      </w:r>
      <w:r w:rsidR="00071799">
        <w:rPr>
          <w:rFonts w:hint="eastAsia"/>
        </w:rPr>
        <w:t>按以下方法排查：</w:t>
      </w:r>
    </w:p>
    <w:p w:rsidR="004C6FBB" w:rsidRPr="008120B3" w:rsidRDefault="004C6FBB"/>
    <w:p w:rsidR="009D09AE" w:rsidRDefault="008120B3">
      <w:r>
        <w:rPr>
          <w:noProof/>
        </w:rPr>
        <w:drawing>
          <wp:inline distT="0" distB="0" distL="0" distR="0">
            <wp:extent cx="5274310" cy="237344"/>
            <wp:effectExtent l="0" t="0" r="0" b="0"/>
            <wp:docPr id="1" name="图片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0B3" w:rsidRDefault="00AC40B4">
      <w:r>
        <w:rPr>
          <w:rFonts w:hint="eastAsia"/>
        </w:rPr>
        <w:t>用电脑接前端设备（如路由器），</w:t>
      </w:r>
      <w:r w:rsidR="007C493A">
        <w:rPr>
          <w:rFonts w:hint="eastAsia"/>
        </w:rPr>
        <w:t>看</w:t>
      </w:r>
      <w:r>
        <w:rPr>
          <w:rFonts w:hint="eastAsia"/>
        </w:rPr>
        <w:t>是否能正常上网，</w:t>
      </w:r>
      <w:r w:rsidR="008120B3">
        <w:rPr>
          <w:rFonts w:hint="eastAsia"/>
        </w:rPr>
        <w:t>如不能</w:t>
      </w:r>
      <w:r w:rsidR="003122A5">
        <w:rPr>
          <w:rFonts w:hint="eastAsia"/>
        </w:rPr>
        <w:t>上网</w:t>
      </w:r>
      <w:r w:rsidR="008120B3">
        <w:rPr>
          <w:rFonts w:hint="eastAsia"/>
        </w:rPr>
        <w:t>，请检查前端</w:t>
      </w:r>
      <w:r w:rsidR="009D09AE">
        <w:rPr>
          <w:rFonts w:hint="eastAsia"/>
        </w:rPr>
        <w:t>网络设置，如</w:t>
      </w:r>
      <w:r>
        <w:rPr>
          <w:rFonts w:hint="eastAsia"/>
        </w:rPr>
        <w:t>能正常上网</w:t>
      </w:r>
      <w:r w:rsidR="00777835">
        <w:rPr>
          <w:rFonts w:hint="eastAsia"/>
        </w:rPr>
        <w:t>，请查看下一步排查方法。</w:t>
      </w:r>
    </w:p>
    <w:p w:rsidR="00B65BE2" w:rsidRPr="00CA7CB5" w:rsidRDefault="00B65BE2"/>
    <w:p w:rsidR="004C6FBB" w:rsidRDefault="009D09AE">
      <w:r>
        <w:rPr>
          <w:noProof/>
        </w:rPr>
        <w:drawing>
          <wp:inline distT="0" distB="0" distL="0" distR="0">
            <wp:extent cx="5274310" cy="237344"/>
            <wp:effectExtent l="0" t="0" r="0" b="0"/>
            <wp:docPr id="2" name="图片 2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50" w:rsidRDefault="00034D58">
      <w:r>
        <w:rPr>
          <w:rFonts w:hint="eastAsia"/>
        </w:rPr>
        <w:t>查看电力</w:t>
      </w:r>
      <w:r w:rsidR="000E4B9C">
        <w:rPr>
          <w:rFonts w:hint="eastAsia"/>
        </w:rPr>
        <w:t>线</w:t>
      </w:r>
      <w:r w:rsidR="00916D50">
        <w:rPr>
          <w:rFonts w:hint="eastAsia"/>
        </w:rPr>
        <w:t>适配器的</w:t>
      </w:r>
      <w:r w:rsidR="00916D50">
        <w:rPr>
          <w:rFonts w:hint="eastAsia"/>
        </w:rPr>
        <w:t>PLC</w:t>
      </w:r>
      <w:r w:rsidR="00916D50">
        <w:rPr>
          <w:rFonts w:hint="eastAsia"/>
        </w:rPr>
        <w:t>指示灯是否绿色常亮状态，如果</w:t>
      </w:r>
      <w:r w:rsidR="00916D50">
        <w:rPr>
          <w:rFonts w:hint="eastAsia"/>
        </w:rPr>
        <w:t>PLC</w:t>
      </w:r>
      <w:r w:rsidR="00916D50">
        <w:rPr>
          <w:rFonts w:hint="eastAsia"/>
        </w:rPr>
        <w:t>指示灯为</w:t>
      </w:r>
      <w:r w:rsidR="00992F39">
        <w:rPr>
          <w:rFonts w:hint="eastAsia"/>
        </w:rPr>
        <w:t>常亮</w:t>
      </w:r>
      <w:r w:rsidR="00916D50">
        <w:rPr>
          <w:rFonts w:hint="eastAsia"/>
        </w:rPr>
        <w:t>状态说明配对成功，</w:t>
      </w:r>
      <w:r w:rsidR="007209AA">
        <w:rPr>
          <w:rFonts w:hint="eastAsia"/>
        </w:rPr>
        <w:t>两个电力线产品接在同一电网下</w:t>
      </w:r>
      <w:r w:rsidR="00F7397F">
        <w:rPr>
          <w:rFonts w:hint="eastAsia"/>
        </w:rPr>
        <w:t>可自动配对组网，</w:t>
      </w:r>
      <w:r w:rsidR="007209AA">
        <w:rPr>
          <w:rFonts w:hint="eastAsia"/>
        </w:rPr>
        <w:t>如</w:t>
      </w:r>
      <w:r w:rsidR="00096C6F">
        <w:rPr>
          <w:rFonts w:hint="eastAsia"/>
        </w:rPr>
        <w:t>配对不成功，可以参考以下文档：</w:t>
      </w:r>
      <w:bookmarkStart w:id="0" w:name="_GoBack"/>
      <w:bookmarkEnd w:id="0"/>
    </w:p>
    <w:p w:rsidR="008B4FE6" w:rsidRDefault="008B4FE6">
      <w:pPr>
        <w:rPr>
          <w:color w:val="E36C0A" w:themeColor="accent6" w:themeShade="BF"/>
          <w:u w:val="single"/>
        </w:rPr>
      </w:pPr>
    </w:p>
    <w:p w:rsidR="00096C6F" w:rsidRDefault="00096C6F">
      <w:pPr>
        <w:rPr>
          <w:color w:val="E36C0A" w:themeColor="accent6" w:themeShade="BF"/>
          <w:u w:val="single"/>
        </w:rPr>
      </w:pPr>
      <w:r w:rsidRPr="00096C6F">
        <w:rPr>
          <w:rFonts w:hint="eastAsia"/>
          <w:color w:val="E36C0A" w:themeColor="accent6" w:themeShade="BF"/>
          <w:u w:val="single"/>
        </w:rPr>
        <w:t>为什么刚买的两个电力猫配对不成功？</w:t>
      </w:r>
    </w:p>
    <w:p w:rsidR="00096C6F" w:rsidRDefault="00096C6F">
      <w:pPr>
        <w:rPr>
          <w:color w:val="E36C0A" w:themeColor="accent6" w:themeShade="BF"/>
          <w:u w:val="single"/>
        </w:rPr>
      </w:pPr>
      <w:r w:rsidRPr="00096C6F">
        <w:rPr>
          <w:rFonts w:hint="eastAsia"/>
          <w:color w:val="E36C0A" w:themeColor="accent6" w:themeShade="BF"/>
          <w:u w:val="single"/>
        </w:rPr>
        <w:t>腾达</w:t>
      </w:r>
      <w:r w:rsidRPr="00096C6F">
        <w:rPr>
          <w:rFonts w:hint="eastAsia"/>
          <w:color w:val="E36C0A" w:themeColor="accent6" w:themeShade="BF"/>
          <w:u w:val="single"/>
        </w:rPr>
        <w:t>(</w:t>
      </w:r>
      <w:proofErr w:type="spellStart"/>
      <w:r w:rsidRPr="00096C6F">
        <w:rPr>
          <w:rFonts w:hint="eastAsia"/>
          <w:color w:val="E36C0A" w:themeColor="accent6" w:themeShade="BF"/>
          <w:u w:val="single"/>
        </w:rPr>
        <w:t>Tenda</w:t>
      </w:r>
      <w:proofErr w:type="spellEnd"/>
      <w:r w:rsidRPr="00096C6F">
        <w:rPr>
          <w:rFonts w:hint="eastAsia"/>
          <w:color w:val="E36C0A" w:themeColor="accent6" w:themeShade="BF"/>
          <w:u w:val="single"/>
        </w:rPr>
        <w:t>)</w:t>
      </w:r>
      <w:r w:rsidRPr="00096C6F">
        <w:rPr>
          <w:rFonts w:hint="eastAsia"/>
          <w:color w:val="E36C0A" w:themeColor="accent6" w:themeShade="BF"/>
          <w:u w:val="single"/>
        </w:rPr>
        <w:t>电力猫如何配对组网？</w:t>
      </w:r>
    </w:p>
    <w:p w:rsidR="008C1AA1" w:rsidRDefault="008C1AA1">
      <w:pPr>
        <w:rPr>
          <w:color w:val="E36C0A" w:themeColor="accent6" w:themeShade="BF"/>
          <w:u w:val="single"/>
        </w:rPr>
      </w:pPr>
    </w:p>
    <w:p w:rsidR="00697156" w:rsidRDefault="00697156">
      <w:pPr>
        <w:rPr>
          <w:color w:val="E36C0A" w:themeColor="accent6" w:themeShade="BF"/>
          <w:u w:val="single"/>
        </w:rPr>
      </w:pPr>
    </w:p>
    <w:p w:rsidR="000E4B9C" w:rsidRDefault="00697156">
      <w:pPr>
        <w:rPr>
          <w:color w:val="E36C0A" w:themeColor="accent6" w:themeShade="BF"/>
        </w:rPr>
      </w:pPr>
      <w:r w:rsidRPr="00697156">
        <w:rPr>
          <w:noProof/>
          <w:color w:val="E36C0A" w:themeColor="accent6" w:themeShade="BF"/>
        </w:rPr>
        <w:drawing>
          <wp:inline distT="0" distB="0" distL="0" distR="0" wp14:anchorId="1AE011AB" wp14:editId="2112955B">
            <wp:extent cx="5274310" cy="237344"/>
            <wp:effectExtent l="0" t="0" r="0" b="0"/>
            <wp:docPr id="4" name="图片 4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9C" w:rsidRDefault="000E4B9C">
      <w:r w:rsidRPr="000E4B9C">
        <w:rPr>
          <w:rFonts w:hint="eastAsia"/>
        </w:rPr>
        <w:t>检查电</w:t>
      </w:r>
      <w:r>
        <w:rPr>
          <w:rFonts w:hint="eastAsia"/>
        </w:rPr>
        <w:t>力线适配器与所连接设备（如路由器）之间的线路是否正常，确保线路连接正确，且无松动现象。</w:t>
      </w:r>
    </w:p>
    <w:p w:rsidR="003122A5" w:rsidRDefault="003122A5"/>
    <w:p w:rsidR="003122A5" w:rsidRDefault="003122A5">
      <w:r>
        <w:rPr>
          <w:noProof/>
        </w:rPr>
        <w:drawing>
          <wp:inline distT="0" distB="0" distL="0" distR="0">
            <wp:extent cx="5274310" cy="237344"/>
            <wp:effectExtent l="0" t="0" r="0" b="0"/>
            <wp:docPr id="5" name="图片 5" descr="C:\Users\use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A5" w:rsidRDefault="003122A5">
      <w:r>
        <w:rPr>
          <w:rFonts w:hint="eastAsia"/>
        </w:rPr>
        <w:t>将</w:t>
      </w:r>
      <w:r w:rsidR="00E66876">
        <w:rPr>
          <w:rFonts w:hint="eastAsia"/>
        </w:rPr>
        <w:t>电脑</w:t>
      </w:r>
      <w:r w:rsidR="00E66876">
        <w:rPr>
          <w:rFonts w:hint="eastAsia"/>
        </w:rPr>
        <w:t>IP</w:t>
      </w:r>
      <w:r w:rsidR="00E66876">
        <w:rPr>
          <w:rFonts w:hint="eastAsia"/>
        </w:rPr>
        <w:t>地址设置为自动获取，</w:t>
      </w:r>
      <w:r w:rsidR="006012DF">
        <w:rPr>
          <w:rFonts w:hint="eastAsia"/>
        </w:rPr>
        <w:t>详细设置步骤可参考：</w:t>
      </w:r>
      <w:hyperlink r:id="rId11" w:anchor="Windows7" w:history="1">
        <w:r w:rsidR="006012DF" w:rsidRPr="00805084">
          <w:rPr>
            <w:rStyle w:val="a6"/>
            <w:rFonts w:hint="eastAsia"/>
            <w:color w:val="E36C0A" w:themeColor="accent6" w:themeShade="BF"/>
          </w:rPr>
          <w:t>设置电脑自动获取</w:t>
        </w:r>
        <w:r w:rsidR="006012DF" w:rsidRPr="00805084">
          <w:rPr>
            <w:rStyle w:val="a6"/>
            <w:rFonts w:hint="eastAsia"/>
            <w:color w:val="E36C0A" w:themeColor="accent6" w:themeShade="BF"/>
          </w:rPr>
          <w:t>IP</w:t>
        </w:r>
        <w:r w:rsidR="00D43364" w:rsidRPr="00805084">
          <w:rPr>
            <w:rStyle w:val="a6"/>
            <w:rFonts w:hint="eastAsia"/>
            <w:color w:val="E36C0A" w:themeColor="accent6" w:themeShade="BF"/>
          </w:rPr>
          <w:t>地址</w:t>
        </w:r>
      </w:hyperlink>
    </w:p>
    <w:p w:rsidR="006012DF" w:rsidRPr="006012DF" w:rsidRDefault="006012DF">
      <w:r>
        <w:rPr>
          <w:rFonts w:hint="eastAsia"/>
        </w:rPr>
        <w:t>如电脑只是通过电力线适配器无法获取</w:t>
      </w:r>
      <w:r>
        <w:rPr>
          <w:rFonts w:hint="eastAsia"/>
        </w:rPr>
        <w:t>IP</w:t>
      </w:r>
      <w:r>
        <w:rPr>
          <w:rFonts w:hint="eastAsia"/>
        </w:rPr>
        <w:t>地址的话，有可能是没配对成功或线路问题，</w:t>
      </w:r>
      <w:r w:rsidR="00D43364">
        <w:rPr>
          <w:rFonts w:hint="eastAsia"/>
        </w:rPr>
        <w:t>可按以上</w:t>
      </w:r>
      <w:r w:rsidR="00D43364">
        <w:rPr>
          <w:rFonts w:hint="eastAsia"/>
        </w:rPr>
        <w:t>2</w:t>
      </w:r>
      <w:r w:rsidR="00D43364">
        <w:rPr>
          <w:rFonts w:hint="eastAsia"/>
        </w:rPr>
        <w:t>、</w:t>
      </w:r>
      <w:r w:rsidR="00D43364">
        <w:rPr>
          <w:rFonts w:hint="eastAsia"/>
        </w:rPr>
        <w:t>3</w:t>
      </w:r>
      <w:r w:rsidR="00D43364">
        <w:rPr>
          <w:rFonts w:hint="eastAsia"/>
        </w:rPr>
        <w:t>步</w:t>
      </w:r>
      <w:r>
        <w:rPr>
          <w:rFonts w:hint="eastAsia"/>
        </w:rPr>
        <w:t>方法排查。</w:t>
      </w:r>
    </w:p>
    <w:p w:rsidR="00063612" w:rsidRPr="000E4B9C" w:rsidRDefault="00063612">
      <w:pPr>
        <w:rPr>
          <w:color w:val="E36C0A" w:themeColor="accent6" w:themeShade="BF"/>
          <w:u w:val="single"/>
        </w:rPr>
      </w:pPr>
    </w:p>
    <w:p w:rsidR="00063612" w:rsidRPr="00D43364" w:rsidRDefault="00063612">
      <w:pPr>
        <w:rPr>
          <w:color w:val="E36C0A" w:themeColor="accent6" w:themeShade="BF"/>
          <w:u w:val="single"/>
        </w:rPr>
      </w:pPr>
    </w:p>
    <w:p w:rsidR="00096C6F" w:rsidRPr="000E4B9C" w:rsidRDefault="00096C6F">
      <w:pPr>
        <w:rPr>
          <w:color w:val="E36C0A" w:themeColor="accent6" w:themeShade="BF"/>
          <w:u w:val="single"/>
        </w:rPr>
      </w:pPr>
    </w:p>
    <w:sectPr w:rsidR="00096C6F" w:rsidRPr="000E4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E0" w:rsidRDefault="00D023E0" w:rsidP="00A46A5F">
      <w:r>
        <w:separator/>
      </w:r>
    </w:p>
  </w:endnote>
  <w:endnote w:type="continuationSeparator" w:id="0">
    <w:p w:rsidR="00D023E0" w:rsidRDefault="00D023E0" w:rsidP="00A4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E0" w:rsidRDefault="00D023E0" w:rsidP="00A46A5F">
      <w:r>
        <w:separator/>
      </w:r>
    </w:p>
  </w:footnote>
  <w:footnote w:type="continuationSeparator" w:id="0">
    <w:p w:rsidR="00D023E0" w:rsidRDefault="00D023E0" w:rsidP="00A4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E9"/>
    <w:rsid w:val="0001569A"/>
    <w:rsid w:val="00034D58"/>
    <w:rsid w:val="00046930"/>
    <w:rsid w:val="00063612"/>
    <w:rsid w:val="00071799"/>
    <w:rsid w:val="00096C6F"/>
    <w:rsid w:val="000E4B9C"/>
    <w:rsid w:val="001E632C"/>
    <w:rsid w:val="003122A5"/>
    <w:rsid w:val="00323253"/>
    <w:rsid w:val="00361833"/>
    <w:rsid w:val="00431D70"/>
    <w:rsid w:val="004C6FBB"/>
    <w:rsid w:val="004E58E9"/>
    <w:rsid w:val="0052297D"/>
    <w:rsid w:val="005C6763"/>
    <w:rsid w:val="006012DF"/>
    <w:rsid w:val="00697156"/>
    <w:rsid w:val="007209AA"/>
    <w:rsid w:val="00770029"/>
    <w:rsid w:val="00777835"/>
    <w:rsid w:val="007C493A"/>
    <w:rsid w:val="00805084"/>
    <w:rsid w:val="008120B3"/>
    <w:rsid w:val="0083302F"/>
    <w:rsid w:val="008B4FE6"/>
    <w:rsid w:val="008C1AA1"/>
    <w:rsid w:val="00916D50"/>
    <w:rsid w:val="00977AFC"/>
    <w:rsid w:val="00992F39"/>
    <w:rsid w:val="009B08F6"/>
    <w:rsid w:val="009D09AE"/>
    <w:rsid w:val="00A46A5F"/>
    <w:rsid w:val="00AC40B4"/>
    <w:rsid w:val="00B65BE2"/>
    <w:rsid w:val="00BA341F"/>
    <w:rsid w:val="00CA7CB5"/>
    <w:rsid w:val="00D023E0"/>
    <w:rsid w:val="00D43364"/>
    <w:rsid w:val="00E66876"/>
    <w:rsid w:val="00F7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20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20B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6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6A5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6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46A5F"/>
    <w:rPr>
      <w:sz w:val="18"/>
      <w:szCs w:val="18"/>
    </w:rPr>
  </w:style>
  <w:style w:type="character" w:styleId="a6">
    <w:name w:val="Hyperlink"/>
    <w:basedOn w:val="a0"/>
    <w:uiPriority w:val="99"/>
    <w:unhideWhenUsed/>
    <w:rsid w:val="00805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20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20B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6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6A5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6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46A5F"/>
    <w:rPr>
      <w:sz w:val="18"/>
      <w:szCs w:val="18"/>
    </w:rPr>
  </w:style>
  <w:style w:type="character" w:styleId="a6">
    <w:name w:val="Hyperlink"/>
    <w:basedOn w:val="a0"/>
    <w:uiPriority w:val="99"/>
    <w:unhideWhenUsed/>
    <w:rsid w:val="00805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enda.com.cn/faq/4647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2018-05-03T06:57:00Z</dcterms:created>
  <dcterms:modified xsi:type="dcterms:W3CDTF">2018-05-23T07:19:00Z</dcterms:modified>
</cp:coreProperties>
</file>