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02" w:rsidRDefault="00BF7514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腾达C60/C60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 xml:space="preserve">s/C6 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QQ物联网络摄像机常见问题</w:t>
      </w:r>
    </w:p>
    <w:p w:rsidR="00817502" w:rsidRDefault="00BF7514">
      <w:pPr>
        <w:pStyle w:val="1"/>
        <w:ind w:left="420"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>一、联网配置类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设备与手机</w:t>
      </w: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绑定前的注意事项？</w:t>
      </w:r>
    </w:p>
    <w:p w:rsidR="00817502" w:rsidRDefault="00BF7514">
      <w:pPr>
        <w:pStyle w:val="1"/>
        <w:numPr>
          <w:ilvl w:val="1"/>
          <w:numId w:val="1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QQ V6.5.7.408</w:t>
      </w:r>
      <w:r>
        <w:rPr>
          <w:rFonts w:hint="eastAsia"/>
        </w:rPr>
        <w:t>以上版本；</w:t>
      </w:r>
    </w:p>
    <w:p w:rsidR="00817502" w:rsidRDefault="00BF7514">
      <w:pPr>
        <w:pStyle w:val="1"/>
        <w:numPr>
          <w:ilvl w:val="1"/>
          <w:numId w:val="1"/>
        </w:numPr>
        <w:ind w:firstLineChars="0"/>
      </w:pPr>
      <w:r>
        <w:rPr>
          <w:rFonts w:hint="eastAsia"/>
        </w:rPr>
        <w:t>确认设备已连通电源并开启；</w:t>
      </w:r>
    </w:p>
    <w:p w:rsidR="00817502" w:rsidRDefault="00817502"/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当第一次配置添加设备时，报错信息提示“绑定失败，错误码：</w:t>
      </w:r>
      <w:r>
        <w:rPr>
          <w:rFonts w:hint="eastAsia"/>
          <w:b/>
          <w:bCs/>
        </w:rPr>
        <w:t>33</w:t>
      </w:r>
      <w:r>
        <w:rPr>
          <w:rFonts w:hint="eastAsia"/>
          <w:b/>
          <w:bCs/>
        </w:rPr>
        <w:t>”或“设备已被占用”，这是为何？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这是由于手机</w:t>
      </w:r>
      <w:r>
        <w:rPr>
          <w:rFonts w:hint="eastAsia"/>
        </w:rPr>
        <w:t>QQ</w:t>
      </w:r>
      <w:r>
        <w:rPr>
          <w:rFonts w:hint="eastAsia"/>
        </w:rPr>
        <w:t>版本过低导致，请把手机</w:t>
      </w:r>
      <w:r>
        <w:rPr>
          <w:rFonts w:hint="eastAsia"/>
        </w:rPr>
        <w:t>QQ</w:t>
      </w:r>
      <w:r>
        <w:rPr>
          <w:rFonts w:hint="eastAsia"/>
        </w:rPr>
        <w:t>版本升级到最新，则可以正常使用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为何</w:t>
      </w:r>
      <w:r>
        <w:rPr>
          <w:rFonts w:hint="eastAsia"/>
          <w:b/>
          <w:bCs/>
        </w:rPr>
        <w:t>WiFi</w:t>
      </w:r>
      <w:r>
        <w:rPr>
          <w:rFonts w:hint="eastAsia"/>
          <w:b/>
          <w:bCs/>
        </w:rPr>
        <w:t>总配置失败？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本设备不支持</w:t>
      </w:r>
      <w:r>
        <w:rPr>
          <w:rFonts w:hint="eastAsia"/>
        </w:rPr>
        <w:t>5G WiFi</w:t>
      </w:r>
      <w:r>
        <w:rPr>
          <w:rFonts w:hint="eastAsia"/>
        </w:rPr>
        <w:t>网络，请使用</w:t>
      </w:r>
      <w:r>
        <w:rPr>
          <w:rFonts w:hint="eastAsia"/>
        </w:rPr>
        <w:t>2.4G WiFi</w:t>
      </w:r>
      <w:r>
        <w:rPr>
          <w:rFonts w:hint="eastAsia"/>
        </w:rPr>
        <w:t>网络。同时无线网络名（</w:t>
      </w:r>
      <w:r>
        <w:rPr>
          <w:rFonts w:hint="eastAsia"/>
        </w:rPr>
        <w:t>SSID</w:t>
      </w:r>
      <w:r>
        <w:rPr>
          <w:rFonts w:hint="eastAsia"/>
        </w:rPr>
        <w:t>）不支持中文和部分特殊符号，如：</w:t>
      </w:r>
      <w:r>
        <w:rPr>
          <w:rFonts w:hint="eastAsia"/>
        </w:rPr>
        <w:t>\'"&lt;&gt;`</w:t>
      </w:r>
      <w:r>
        <w:rPr>
          <w:rFonts w:hint="eastAsia"/>
        </w:rPr>
        <w:t>。双频无线路由器</w:t>
      </w:r>
      <w:r>
        <w:rPr>
          <w:rFonts w:hint="eastAsia"/>
        </w:rPr>
        <w:t>2.4G</w:t>
      </w:r>
      <w:r>
        <w:rPr>
          <w:rFonts w:hint="eastAsia"/>
        </w:rPr>
        <w:t>与</w:t>
      </w:r>
      <w:r>
        <w:rPr>
          <w:rFonts w:hint="eastAsia"/>
        </w:rPr>
        <w:t>5</w:t>
      </w:r>
      <w:r>
        <w:t>G WiFi</w:t>
      </w:r>
      <w:r>
        <w:rPr>
          <w:rFonts w:hint="eastAsia"/>
        </w:rPr>
        <w:t>网络名（</w:t>
      </w:r>
      <w:r>
        <w:rPr>
          <w:rFonts w:hint="eastAsia"/>
        </w:rPr>
        <w:t>SSID</w:t>
      </w:r>
      <w:r>
        <w:rPr>
          <w:rFonts w:hint="eastAsia"/>
        </w:rPr>
        <w:t>）在设备配置期间不要使用相同的网络名（</w:t>
      </w:r>
      <w:r>
        <w:rPr>
          <w:rFonts w:hint="eastAsia"/>
        </w:rPr>
        <w:t>SSID</w:t>
      </w:r>
      <w:r>
        <w:rPr>
          <w:rFonts w:hint="eastAsia"/>
        </w:rPr>
        <w:t>）。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当配置过程中，语音提示“网络配置成功”，但是声波配置仍在进行中，直至</w:t>
      </w:r>
      <w:r>
        <w:rPr>
          <w:rFonts w:hint="eastAsia"/>
          <w:b/>
          <w:bCs/>
        </w:rPr>
        <w:t>90s</w:t>
      </w:r>
      <w:r>
        <w:rPr>
          <w:rFonts w:hint="eastAsia"/>
          <w:b/>
          <w:bCs/>
        </w:rPr>
        <w:t>时间结束，仍未跳转到绑定设备界面，为何？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若遇到此情况，请返回到“绑定设备”界面，点击“搜索局域网”，即可正常添加设备并使用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C60</w:t>
      </w:r>
      <w:r>
        <w:rPr>
          <w:rFonts w:hint="eastAsia"/>
          <w:b/>
          <w:bCs/>
        </w:rPr>
        <w:t>有线连接时，</w:t>
      </w: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如何添加绑定设备？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请先插网线，然后在插入电源，待听到“设备已连接网络”后，再</w:t>
      </w:r>
      <w:r>
        <w:rPr>
          <w:rFonts w:hint="eastAsia"/>
        </w:rPr>
        <w:t>QQ</w:t>
      </w:r>
      <w:r>
        <w:rPr>
          <w:rFonts w:hint="eastAsia"/>
        </w:rPr>
        <w:t>“扫一扫”机身二维码，就可以直接添加设备了。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路由器改密码后，手机</w:t>
      </w: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无法在控制设备？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请先把设备恢复出厂设置（长按设备上的</w:t>
      </w:r>
      <w:r>
        <w:rPr>
          <w:rFonts w:hint="eastAsia"/>
        </w:rPr>
        <w:t>Reset</w:t>
      </w:r>
      <w:r>
        <w:rPr>
          <w:rFonts w:hint="eastAsia"/>
        </w:rPr>
        <w:t>键</w:t>
      </w:r>
      <w:r>
        <w:rPr>
          <w:rFonts w:hint="eastAsia"/>
        </w:rPr>
        <w:t>5</w:t>
      </w:r>
      <w:r>
        <w:rPr>
          <w:rFonts w:hint="eastAsia"/>
        </w:rPr>
        <w:t>秒），然后重新进行发现绑定流程。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设备再次绑定时，无法找到设备二维码？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我们建议在首次使用时，可以拍摄二维码并保存在手机中做备用；同时也挺行你请谨慎保管好设备的二维码。</w:t>
      </w:r>
    </w:p>
    <w:p w:rsidR="00817502" w:rsidRDefault="00BF7514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图像类</w:t>
      </w:r>
      <w:r>
        <w:rPr>
          <w:rFonts w:hint="eastAsia"/>
          <w:b/>
          <w:sz w:val="28"/>
          <w:szCs w:val="28"/>
        </w:rPr>
        <w:t xml:space="preserve">  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为什么视频加载卡在</w:t>
      </w:r>
      <w:r>
        <w:rPr>
          <w:rFonts w:hint="eastAsia"/>
          <w:b/>
        </w:rPr>
        <w:t>99%</w:t>
      </w:r>
      <w:r>
        <w:rPr>
          <w:rFonts w:hint="eastAsia"/>
          <w:b/>
        </w:rPr>
        <w:t>？</w:t>
      </w:r>
    </w:p>
    <w:p w:rsidR="00817502" w:rsidRDefault="00BF7514">
      <w:pPr>
        <w:pStyle w:val="1"/>
        <w:widowControl/>
        <w:ind w:left="420" w:firstLineChars="0" w:firstLine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a)</w:t>
      </w:r>
      <w:r>
        <w:rPr>
          <w:rFonts w:ascii="宋体" w:eastAsia="宋体" w:hAnsi="宋体" w:cs="宋体" w:hint="eastAsia"/>
          <w:kern w:val="0"/>
          <w:szCs w:val="21"/>
        </w:rPr>
        <w:t>请刷新QQ联系人列表，查看摄像头状态是否为“在线”状态。如果设备“离线”，请断电重启或解决网络问题。</w:t>
      </w:r>
    </w:p>
    <w:p w:rsidR="00817502" w:rsidRDefault="00BF7514">
      <w:pPr>
        <w:pStyle w:val="1"/>
        <w:widowControl/>
        <w:ind w:left="420" w:firstLineChars="0" w:firstLine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)</w:t>
      </w:r>
      <w:r>
        <w:rPr>
          <w:rFonts w:ascii="宋体" w:eastAsia="宋体" w:hAnsi="宋体" w:cs="宋体" w:hint="eastAsia"/>
          <w:kern w:val="0"/>
          <w:szCs w:val="21"/>
        </w:rPr>
        <w:t>尝试</w:t>
      </w:r>
      <w:r>
        <w:rPr>
          <w:rFonts w:ascii="宋体" w:eastAsia="宋体" w:hAnsi="宋体" w:cs="宋体"/>
          <w:kern w:val="0"/>
          <w:szCs w:val="21"/>
        </w:rPr>
        <w:t>退出QQ重新登陆</w:t>
      </w:r>
      <w:r>
        <w:rPr>
          <w:rFonts w:ascii="宋体" w:eastAsia="宋体" w:hAnsi="宋体" w:cs="宋体" w:hint="eastAsia"/>
          <w:kern w:val="0"/>
          <w:szCs w:val="21"/>
        </w:rPr>
        <w:t>，重新加载视频</w:t>
      </w:r>
      <w:r>
        <w:rPr>
          <w:rFonts w:ascii="宋体" w:eastAsia="宋体" w:hAnsi="宋体" w:cs="宋体"/>
          <w:kern w:val="0"/>
          <w:szCs w:val="21"/>
        </w:rPr>
        <w:t>。</w:t>
      </w:r>
    </w:p>
    <w:p w:rsidR="00817502" w:rsidRDefault="00BF7514">
      <w:pPr>
        <w:pStyle w:val="1"/>
        <w:ind w:left="420" w:firstLineChars="0" w:firstLine="0"/>
      </w:pPr>
      <w:r>
        <w:t>c)</w:t>
      </w:r>
      <w:r>
        <w:rPr>
          <w:rFonts w:hint="eastAsia"/>
        </w:rPr>
        <w:t>更换手机到更快的网络</w:t>
      </w:r>
      <w:r>
        <w:rPr>
          <w:rFonts w:hint="eastAsia"/>
        </w:rPr>
        <w:t>,</w:t>
      </w:r>
      <w:r>
        <w:rPr>
          <w:rFonts w:hint="eastAsia"/>
        </w:rPr>
        <w:t>或升级宽带速度。此外，腾讯</w:t>
      </w:r>
      <w:r>
        <w:rPr>
          <w:rFonts w:hint="eastAsia"/>
        </w:rPr>
        <w:t>QQ</w:t>
      </w:r>
      <w:r>
        <w:rPr>
          <w:rFonts w:hint="eastAsia"/>
        </w:rPr>
        <w:t>也在持续优化视频码流，降低对网络速度的要求来兼容低速网络。</w:t>
      </w:r>
    </w:p>
    <w:p w:rsidR="00817502" w:rsidRDefault="00817502">
      <w:pPr>
        <w:pStyle w:val="1"/>
        <w:ind w:left="420" w:firstLineChars="0" w:firstLine="0"/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为什么明明是白天，摄像机是黑白图像，红外灯打开？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当摄像机监控区域环境光偏弱时，会打开红外灯进入夜视模式。打开灯光补光或开窗进行自然光补光就会进入白天模式，图像变为彩色。</w:t>
      </w:r>
    </w:p>
    <w:p w:rsidR="00817502" w:rsidRDefault="00817502">
      <w:pPr>
        <w:rPr>
          <w:b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为什么摄像机清晰度感觉不如同等分辨率的工程类摄像机清晰？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因我们摄像机为适应移动视频传输，降低视频码流，这样图像质量会有所降低，这是视频码流与图像质量之间取得一个平衡值。而工程类摄像机是图像质量最好，但同时码流也是最大。</w:t>
      </w:r>
      <w:r>
        <w:rPr>
          <w:rFonts w:hint="eastAsia"/>
        </w:rPr>
        <w:t xml:space="preserve"> </w:t>
      </w:r>
    </w:p>
    <w:p w:rsidR="00817502" w:rsidRDefault="00817502"/>
    <w:p w:rsidR="00817502" w:rsidRDefault="00BF7514">
      <w:pPr>
        <w:pStyle w:val="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晚上我将摄像机对准室外来看院子，为什么看不清楚？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因摄像机红外距离只有</w:t>
      </w:r>
      <w:r>
        <w:rPr>
          <w:rFonts w:hint="eastAsia"/>
        </w:rPr>
        <w:t>10</w:t>
      </w:r>
      <w:r>
        <w:rPr>
          <w:rFonts w:hint="eastAsia"/>
        </w:rPr>
        <w:t>米远，超出</w:t>
      </w:r>
      <w:r>
        <w:rPr>
          <w:rFonts w:hint="eastAsia"/>
        </w:rPr>
        <w:t>10</w:t>
      </w:r>
      <w:r>
        <w:rPr>
          <w:rFonts w:hint="eastAsia"/>
        </w:rPr>
        <w:t>米就看不清楚了。可进行红外补光或开灯补光解决。</w:t>
      </w:r>
    </w:p>
    <w:p w:rsidR="00817502" w:rsidRDefault="00BF7514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声音类</w:t>
      </w:r>
    </w:p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为何手机监听时有啸叫声？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这是由于手机和摄像机距离靠的太近触发的，所以为保证监听质量，当手机监听时，请保持手机与摄像机不要在同一房间。</w:t>
      </w: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手指划动手机屏幕，转动摄像机云台时，声音很大。</w:t>
      </w:r>
    </w:p>
    <w:p w:rsidR="00817502" w:rsidRDefault="00BF7514">
      <w:pPr>
        <w:pStyle w:val="1"/>
        <w:ind w:left="420" w:firstLineChars="0" w:firstLine="0"/>
        <w:rPr>
          <w:bCs/>
        </w:rPr>
      </w:pPr>
      <w:r>
        <w:rPr>
          <w:rFonts w:hint="eastAsia"/>
          <w:bCs/>
        </w:rPr>
        <w:t>这是正常的，因为此时摄像机内部的两个电机在工作，带动摄像头转动，电机工作时会发出声音并被摄像机的咪头收听到，所以在手机端能听到这个声音。</w:t>
      </w:r>
    </w:p>
    <w:p w:rsidR="00817502" w:rsidRDefault="00BF7514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移动侦测报警类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报警推送为何一直报个不停？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这是因为“移动侦测报警”功能缺省</w:t>
      </w:r>
      <w:r>
        <w:rPr>
          <w:rFonts w:hint="eastAsia"/>
          <w:b/>
          <w:bCs/>
        </w:rPr>
        <w:t>使能</w:t>
      </w:r>
      <w:r>
        <w:rPr>
          <w:rFonts w:hint="eastAsia"/>
        </w:rPr>
        <w:t>，您可以按如下操作关闭此功能，点击右上角</w:t>
      </w:r>
      <w:r>
        <w:rPr>
          <w:rFonts w:hint="eastAsia"/>
          <w:noProof/>
        </w:rPr>
        <w:drawing>
          <wp:inline distT="0" distB="0" distL="114300" distR="114300">
            <wp:extent cx="175260" cy="172720"/>
            <wp:effectExtent l="0" t="0" r="152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--&gt;</w:t>
      </w:r>
      <w:r>
        <w:rPr>
          <w:rFonts w:hint="eastAsia"/>
        </w:rPr>
        <w:t>点击“设备消息设置”，在“设备消息设置”界面，关闭“移动侦测报警”功能。</w:t>
      </w:r>
    </w:p>
    <w:p w:rsidR="00817502" w:rsidRDefault="00817502">
      <w:pPr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为什么移动侦测报警，有的报过来的没有人的？</w:t>
      </w:r>
    </w:p>
    <w:p w:rsidR="00817502" w:rsidRDefault="00BF7514">
      <w:pPr>
        <w:pStyle w:val="1"/>
        <w:ind w:left="420" w:firstLineChars="0" w:firstLine="0"/>
        <w:rPr>
          <w:bCs/>
        </w:rPr>
      </w:pPr>
      <w:r>
        <w:rPr>
          <w:rFonts w:hint="eastAsia"/>
          <w:bCs/>
        </w:rPr>
        <w:t>监控区域环境光线减弱的变化也会触发移动侦测报警。</w:t>
      </w:r>
    </w:p>
    <w:p w:rsidR="00817502" w:rsidRDefault="00817502">
      <w:pPr>
        <w:pStyle w:val="1"/>
        <w:ind w:left="420" w:firstLineChars="0" w:firstLine="0"/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报警图片推送为何停报？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当</w:t>
      </w:r>
      <w:r>
        <w:rPr>
          <w:rFonts w:hint="eastAsia"/>
        </w:rPr>
        <w:t>QQ</w:t>
      </w:r>
      <w:r>
        <w:rPr>
          <w:rFonts w:hint="eastAsia"/>
        </w:rPr>
        <w:t>服务器认为信息推送过多时，会停止推送，需要等待第</w:t>
      </w:r>
      <w:r>
        <w:rPr>
          <w:rFonts w:hint="eastAsia"/>
        </w:rPr>
        <w:t>7</w:t>
      </w:r>
      <w:r>
        <w:rPr>
          <w:rFonts w:hint="eastAsia"/>
        </w:rPr>
        <w:t>天后才能重新拿到发送分配。如果限制推送后，换一个新</w:t>
      </w:r>
      <w:r>
        <w:rPr>
          <w:rFonts w:hint="eastAsia"/>
        </w:rPr>
        <w:t>QQ</w:t>
      </w:r>
      <w:r>
        <w:rPr>
          <w:rFonts w:hint="eastAsia"/>
        </w:rPr>
        <w:t>是可以继续推送的。建议用户不需要报警图片推送时关闭报警推送功能，节约配额。</w:t>
      </w:r>
    </w:p>
    <w:p w:rsidR="00817502" w:rsidRDefault="00817502">
      <w:pPr>
        <w:pStyle w:val="1"/>
        <w:ind w:left="420" w:firstLineChars="0" w:firstLine="0"/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为何</w:t>
      </w:r>
      <w:r w:rsidR="00A82DFE">
        <w:rPr>
          <w:rFonts w:hint="eastAsia"/>
          <w:b/>
          <w:bCs/>
        </w:rPr>
        <w:t>报警</w:t>
      </w:r>
      <w:r>
        <w:rPr>
          <w:rFonts w:hint="eastAsia"/>
          <w:b/>
          <w:bCs/>
        </w:rPr>
        <w:t>推送图片不显示？</w:t>
      </w:r>
    </w:p>
    <w:p w:rsidR="00A82DFE" w:rsidRDefault="00A82DFE" w:rsidP="00A82DFE">
      <w:pPr>
        <w:pStyle w:val="1"/>
        <w:ind w:left="420" w:firstLineChars="0" w:firstLine="0"/>
      </w:pPr>
      <w:r>
        <w:rPr>
          <w:rFonts w:hint="eastAsia"/>
        </w:rPr>
        <w:t>A:</w:t>
      </w:r>
      <w:r w:rsidR="00BF7514">
        <w:rPr>
          <w:rFonts w:hint="eastAsia"/>
        </w:rPr>
        <w:t>因为手机连接的网络有防火墙，阻止了</w:t>
      </w:r>
      <w:r w:rsidR="00BF7514">
        <w:rPr>
          <w:rFonts w:hint="eastAsia"/>
        </w:rPr>
        <w:t>QQ</w:t>
      </w:r>
      <w:r w:rsidR="00BF7514">
        <w:rPr>
          <w:rFonts w:hint="eastAsia"/>
        </w:rPr>
        <w:t>图片推送，所以手机更换一个网络，即可正常接收和查看推送图片。</w:t>
      </w:r>
    </w:p>
    <w:p w:rsidR="00A82DFE" w:rsidRDefault="00A82DFE" w:rsidP="00A82DFE">
      <w:pPr>
        <w:pStyle w:val="1"/>
      </w:pPr>
      <w:r>
        <w:t>B:</w:t>
      </w:r>
      <w:r w:rsidRPr="00A82DFE">
        <w:rPr>
          <w:rFonts w:hint="eastAsia"/>
        </w:rPr>
        <w:t xml:space="preserve"> </w:t>
      </w:r>
      <w:r>
        <w:rPr>
          <w:rFonts w:hint="eastAsia"/>
        </w:rPr>
        <w:t>手机原因导致报警推送图片</w:t>
      </w:r>
      <w:r w:rsidR="00E811A6">
        <w:rPr>
          <w:rFonts w:hint="eastAsia"/>
        </w:rPr>
        <w:t>保存</w:t>
      </w:r>
      <w:r>
        <w:rPr>
          <w:rFonts w:hint="eastAsia"/>
        </w:rPr>
        <w:t>失败。</w:t>
      </w:r>
      <w:r w:rsidR="00E811A6">
        <w:rPr>
          <w:rFonts w:hint="eastAsia"/>
        </w:rPr>
        <w:t>清理</w:t>
      </w:r>
      <w:r>
        <w:rPr>
          <w:rFonts w:hint="eastAsia"/>
        </w:rPr>
        <w:t>内存空间，重启一下手机就解决问题。</w:t>
      </w:r>
    </w:p>
    <w:p w:rsidR="00A82DFE" w:rsidRDefault="00A82DFE" w:rsidP="00A82DFE">
      <w:pPr>
        <w:pStyle w:val="1"/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）手机存储空间不够</w:t>
      </w:r>
      <w:r w:rsidR="00E811A6">
        <w:rPr>
          <w:rFonts w:hint="eastAsia"/>
        </w:rPr>
        <w:t>，清理内存空间，重启动手机。</w:t>
      </w:r>
    </w:p>
    <w:p w:rsidR="00817502" w:rsidRDefault="00A82DFE" w:rsidP="00AD79E7">
      <w:pPr>
        <w:pStyle w:val="1"/>
        <w:ind w:left="630" w:hangingChars="300" w:hanging="630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）手</w:t>
      </w:r>
      <w:r>
        <w:rPr>
          <w:rFonts w:hint="eastAsia"/>
        </w:rPr>
        <w:t>Q</w:t>
      </w:r>
      <w:r>
        <w:rPr>
          <w:rFonts w:hint="eastAsia"/>
        </w:rPr>
        <w:t>接收文件目录被什么安全软件保护了，</w:t>
      </w:r>
      <w:r>
        <w:rPr>
          <w:rFonts w:hint="eastAsia"/>
        </w:rPr>
        <w:t xml:space="preserve">/storage/emulated/0/Tencent/QQfile_recv </w:t>
      </w:r>
      <w:r>
        <w:rPr>
          <w:rFonts w:hint="eastAsia"/>
        </w:rPr>
        <w:t>。</w:t>
      </w:r>
      <w:r w:rsidR="008C07BD">
        <w:rPr>
          <w:rFonts w:hint="eastAsia"/>
        </w:rPr>
        <w:t>重装</w:t>
      </w:r>
      <w:r w:rsidR="008C07BD">
        <w:rPr>
          <w:rFonts w:hint="eastAsia"/>
        </w:rPr>
        <w:t>QQ</w:t>
      </w:r>
      <w:r w:rsidR="008C07BD">
        <w:rPr>
          <w:rFonts w:hint="eastAsia"/>
        </w:rPr>
        <w:t>解决。</w:t>
      </w:r>
    </w:p>
    <w:p w:rsidR="00817502" w:rsidRDefault="00BF7514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                       </w:t>
      </w:r>
      <w:r>
        <w:rPr>
          <w:b/>
          <w:bCs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五、TF卡录像类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如何通过手机查看</w:t>
      </w:r>
      <w:r>
        <w:rPr>
          <w:rFonts w:hint="eastAsia"/>
          <w:b/>
          <w:bCs/>
        </w:rPr>
        <w:t>TF</w:t>
      </w:r>
      <w:r>
        <w:rPr>
          <w:rFonts w:hint="eastAsia"/>
          <w:b/>
          <w:bCs/>
        </w:rPr>
        <w:t>卡录像？</w:t>
      </w:r>
    </w:p>
    <w:p w:rsidR="00817502" w:rsidRDefault="00BF7514">
      <w:pPr>
        <w:pStyle w:val="1"/>
        <w:ind w:left="420" w:firstLineChars="0" w:firstLine="0"/>
        <w:rPr>
          <w:bCs/>
        </w:rPr>
      </w:pPr>
      <w:r>
        <w:rPr>
          <w:rFonts w:hint="eastAsia"/>
          <w:bCs/>
        </w:rPr>
        <w:t>设备视频加载后，在画面的下方有蓝色进度条即是</w:t>
      </w:r>
      <w:r>
        <w:rPr>
          <w:rFonts w:hint="eastAsia"/>
          <w:bCs/>
        </w:rPr>
        <w:t>TF</w:t>
      </w:r>
      <w:r>
        <w:rPr>
          <w:rFonts w:hint="eastAsia"/>
          <w:bCs/>
        </w:rPr>
        <w:t>卡录像时间刻度，拖动蓝色时间</w:t>
      </w:r>
      <w:r>
        <w:rPr>
          <w:rFonts w:hint="eastAsia"/>
          <w:bCs/>
        </w:rPr>
        <w:lastRenderedPageBreak/>
        <w:t>进度条即可查看</w:t>
      </w:r>
      <w:r>
        <w:rPr>
          <w:rFonts w:hint="eastAsia"/>
          <w:bCs/>
        </w:rPr>
        <w:t>TF</w:t>
      </w:r>
      <w:r>
        <w:rPr>
          <w:rFonts w:hint="eastAsia"/>
          <w:bCs/>
        </w:rPr>
        <w:t>卡录像。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为什么插入</w:t>
      </w:r>
      <w:r>
        <w:rPr>
          <w:rFonts w:hint="eastAsia"/>
          <w:b/>
          <w:bCs/>
        </w:rPr>
        <w:t>TF</w:t>
      </w:r>
      <w:r>
        <w:rPr>
          <w:rFonts w:hint="eastAsia"/>
          <w:b/>
          <w:bCs/>
        </w:rPr>
        <w:t>卡，没有进行录像？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请先确保使用</w:t>
      </w:r>
      <w:r w:rsidR="00497470">
        <w:rPr>
          <w:rFonts w:hint="eastAsia"/>
        </w:rPr>
        <w:t>监控专用卡或</w:t>
      </w:r>
      <w:bookmarkStart w:id="0" w:name="_GoBack"/>
      <w:bookmarkEnd w:id="0"/>
      <w:r>
        <w:rPr>
          <w:rFonts w:hint="eastAsia"/>
        </w:rPr>
        <w:t>速度</w:t>
      </w:r>
      <w:r>
        <w:rPr>
          <w:rFonts w:hint="eastAsia"/>
        </w:rPr>
        <w:t>C</w:t>
      </w:r>
      <w:r>
        <w:t>lass10</w:t>
      </w:r>
      <w:r>
        <w:rPr>
          <w:rFonts w:hint="eastAsia"/>
        </w:rPr>
        <w:t>及以上高速品牌卡，低速卡，劣质卡不会录像。此外，请在电脑上格式化</w:t>
      </w:r>
      <w:r>
        <w:rPr>
          <w:rFonts w:hint="eastAsia"/>
        </w:rPr>
        <w:t>TF</w:t>
      </w:r>
      <w:r>
        <w:rPr>
          <w:rFonts w:hint="eastAsia"/>
        </w:rPr>
        <w:t>卡后再插入摄像机，</w:t>
      </w:r>
      <w:r>
        <w:rPr>
          <w:rFonts w:hint="eastAsia"/>
        </w:rPr>
        <w:t>TF</w:t>
      </w:r>
      <w:r>
        <w:rPr>
          <w:rFonts w:hint="eastAsia"/>
        </w:rPr>
        <w:t>卡可用空间不小于</w:t>
      </w:r>
      <w:r>
        <w:rPr>
          <w:rFonts w:hint="eastAsia"/>
        </w:rPr>
        <w:t>1G</w:t>
      </w:r>
      <w:r>
        <w:rPr>
          <w:rFonts w:hint="eastAsia"/>
        </w:rPr>
        <w:t>。最后，确保摄像头在线，摄像头在线获取网络时间后才会启动录像，约</w:t>
      </w:r>
      <w:r>
        <w:rPr>
          <w:rFonts w:hint="eastAsia"/>
        </w:rPr>
        <w:t>10</w:t>
      </w:r>
      <w:r>
        <w:rPr>
          <w:rFonts w:hint="eastAsia"/>
        </w:rPr>
        <w:t>分钟后可在视频界面下方看到录像蓝色进度条。</w:t>
      </w:r>
    </w:p>
    <w:p w:rsidR="00817502" w:rsidRDefault="00817502"/>
    <w:p w:rsidR="00817502" w:rsidRDefault="00BF7514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bCs/>
        </w:rPr>
        <w:t>TF</w:t>
      </w:r>
      <w:r>
        <w:rPr>
          <w:rFonts w:hint="eastAsia"/>
          <w:b/>
          <w:bCs/>
        </w:rPr>
        <w:t>卡录像回放时，明明有录像的时间，进度条是白色，显示不出来，要过一段才能显示成绿色。有时误报，“无历史录像”。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这是受腾讯</w:t>
      </w:r>
      <w:r>
        <w:rPr>
          <w:rFonts w:hint="eastAsia"/>
        </w:rPr>
        <w:t>QQ</w:t>
      </w:r>
      <w:r>
        <w:rPr>
          <w:rFonts w:hint="eastAsia"/>
        </w:rPr>
        <w:t>显示延迟机制影响，建议多拉几次或取下</w:t>
      </w:r>
      <w:r>
        <w:rPr>
          <w:rFonts w:hint="eastAsia"/>
        </w:rPr>
        <w:t>TF</w:t>
      </w:r>
      <w:r>
        <w:rPr>
          <w:rFonts w:hint="eastAsia"/>
        </w:rPr>
        <w:t>卡，插到电脑上回放。</w:t>
      </w: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为什么我的录像有一段没一段，历史录像进度条是一块一块的，不是连续的蓝色进度条？</w:t>
      </w:r>
    </w:p>
    <w:p w:rsidR="00817502" w:rsidRDefault="00BF7514">
      <w:pPr>
        <w:ind w:left="420"/>
        <w:rPr>
          <w:bCs/>
        </w:rPr>
      </w:pPr>
      <w:r>
        <w:rPr>
          <w:rFonts w:hint="eastAsia"/>
          <w:bCs/>
        </w:rPr>
        <w:t>这种情况多发生要扩容卡上面，请找专业人员检测或使用</w:t>
      </w:r>
      <w:r>
        <w:rPr>
          <w:bCs/>
        </w:rPr>
        <w:t>mydisktest</w:t>
      </w:r>
      <w:r>
        <w:rPr>
          <w:rFonts w:hint="eastAsia"/>
          <w:bCs/>
        </w:rPr>
        <w:t>软件来检测您的卡是否为扩容卡。扩容卡意思就是标称容量远大于实际容量，如标</w:t>
      </w:r>
      <w:r>
        <w:rPr>
          <w:rFonts w:hint="eastAsia"/>
          <w:bCs/>
        </w:rPr>
        <w:t>32G</w:t>
      </w:r>
      <w:r>
        <w:rPr>
          <w:rFonts w:hint="eastAsia"/>
          <w:bCs/>
        </w:rPr>
        <w:t>卡，电脑上显示也是</w:t>
      </w:r>
      <w:r>
        <w:rPr>
          <w:rFonts w:hint="eastAsia"/>
          <w:bCs/>
        </w:rPr>
        <w:t>32G</w:t>
      </w:r>
      <w:r>
        <w:rPr>
          <w:rFonts w:hint="eastAsia"/>
          <w:bCs/>
        </w:rPr>
        <w:t>，实际容量只有</w:t>
      </w:r>
      <w:r>
        <w:rPr>
          <w:rFonts w:hint="eastAsia"/>
          <w:bCs/>
        </w:rPr>
        <w:t>8G</w:t>
      </w:r>
      <w:r>
        <w:rPr>
          <w:rFonts w:hint="eastAsia"/>
          <w:bCs/>
        </w:rPr>
        <w:t>或更低。</w:t>
      </w:r>
    </w:p>
    <w:p w:rsidR="00817502" w:rsidRDefault="00817502">
      <w:pPr>
        <w:ind w:left="420"/>
        <w:rPr>
          <w:b/>
          <w:bCs/>
        </w:rPr>
      </w:pPr>
    </w:p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为何插卡录像，摄像面实时观看流畅度会降低？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请先确保使用速度</w:t>
      </w:r>
      <w:r>
        <w:rPr>
          <w:rFonts w:hint="eastAsia"/>
        </w:rPr>
        <w:t>C</w:t>
      </w:r>
      <w:r>
        <w:t>lass10</w:t>
      </w:r>
      <w:r>
        <w:rPr>
          <w:rFonts w:hint="eastAsia"/>
        </w:rPr>
        <w:t>及以上高速品牌卡，低速卡，劣质卡会概率性触发设备异常，如：加载慢、不流畅、掉线、重启、死机。另</w:t>
      </w:r>
      <w:r w:rsidR="003002FC">
        <w:t>8</w:t>
      </w:r>
      <w:r>
        <w:rPr>
          <w:rFonts w:hint="eastAsia"/>
        </w:rPr>
        <w:t>月底会推出云存储，建议客户选购云存储。</w:t>
      </w:r>
    </w:p>
    <w:p w:rsidR="00817502" w:rsidRDefault="00BF7514">
      <w:pPr>
        <w:pStyle w:val="1"/>
        <w:ind w:left="420"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六、其它类</w:t>
      </w: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设备如何在线升级？</w:t>
      </w:r>
    </w:p>
    <w:p w:rsidR="00BA4D52" w:rsidRDefault="00BA4D52" w:rsidP="00BA4D52">
      <w:pPr>
        <w:pStyle w:val="1"/>
        <w:numPr>
          <w:ilvl w:val="0"/>
          <w:numId w:val="3"/>
        </w:numPr>
        <w:ind w:firstLineChars="0"/>
        <w:rPr>
          <w:bCs/>
        </w:rPr>
      </w:pPr>
      <w:r>
        <w:rPr>
          <w:rFonts w:hint="eastAsia"/>
          <w:bCs/>
        </w:rPr>
        <w:t>将设备断电，检查是否有</w:t>
      </w:r>
      <w:r>
        <w:rPr>
          <w:rFonts w:hint="eastAsia"/>
          <w:bCs/>
        </w:rPr>
        <w:t>TF</w:t>
      </w:r>
      <w:r>
        <w:rPr>
          <w:rFonts w:hint="eastAsia"/>
          <w:bCs/>
        </w:rPr>
        <w:t>卡，如果有卡，请将</w:t>
      </w:r>
      <w:r>
        <w:rPr>
          <w:rFonts w:hint="eastAsia"/>
          <w:bCs/>
        </w:rPr>
        <w:t>TF</w:t>
      </w:r>
      <w:r>
        <w:rPr>
          <w:rFonts w:hint="eastAsia"/>
          <w:bCs/>
        </w:rPr>
        <w:t>卡拔出。</w:t>
      </w:r>
    </w:p>
    <w:p w:rsidR="00817502" w:rsidRDefault="00BA4D52" w:rsidP="00BA4D52">
      <w:pPr>
        <w:pStyle w:val="1"/>
        <w:numPr>
          <w:ilvl w:val="0"/>
          <w:numId w:val="3"/>
        </w:numPr>
        <w:ind w:firstLineChars="0"/>
        <w:rPr>
          <w:bCs/>
        </w:rPr>
      </w:pPr>
      <w:r>
        <w:rPr>
          <w:rFonts w:hint="eastAsia"/>
          <w:bCs/>
        </w:rPr>
        <w:t>将设备上电，</w:t>
      </w:r>
      <w:r w:rsidR="00BF7514" w:rsidRPr="00BA4D52">
        <w:rPr>
          <w:rFonts w:hint="eastAsia"/>
          <w:bCs/>
        </w:rPr>
        <w:t>当设备在线时，在设备列表点击设备进入主界面，然后在主界面右上角点击六边形设置按钮，进入设备“设置”界面，然后点击“检查设备更新”，即可检查新版本，在线升级。注：升级过程中，设备</w:t>
      </w:r>
      <w:r>
        <w:rPr>
          <w:rFonts w:hint="eastAsia"/>
          <w:bCs/>
        </w:rPr>
        <w:t>10</w:t>
      </w:r>
      <w:r>
        <w:rPr>
          <w:rFonts w:hint="eastAsia"/>
          <w:bCs/>
        </w:rPr>
        <w:t>分钟内</w:t>
      </w:r>
      <w:r w:rsidR="00BF7514" w:rsidRPr="00BA4D52">
        <w:rPr>
          <w:rFonts w:hint="eastAsia"/>
          <w:bCs/>
        </w:rPr>
        <w:t>不能断电，否则会导致设备不开机。</w:t>
      </w:r>
    </w:p>
    <w:p w:rsidR="00F761DC" w:rsidRDefault="00F761DC" w:rsidP="00BA4D52">
      <w:pPr>
        <w:pStyle w:val="1"/>
        <w:numPr>
          <w:ilvl w:val="0"/>
          <w:numId w:val="3"/>
        </w:numPr>
        <w:ind w:firstLineChars="0"/>
        <w:rPr>
          <w:bCs/>
        </w:rPr>
      </w:pPr>
      <w:r>
        <w:rPr>
          <w:rFonts w:hint="eastAsia"/>
          <w:bCs/>
        </w:rPr>
        <w:t>升级完成后，请到手</w:t>
      </w:r>
      <w:r>
        <w:rPr>
          <w:rFonts w:hint="eastAsia"/>
          <w:bCs/>
        </w:rPr>
        <w:t>Q</w:t>
      </w:r>
      <w:r>
        <w:rPr>
          <w:rFonts w:hint="eastAsia"/>
          <w:bCs/>
        </w:rPr>
        <w:t>联系人界面刷新联系人，然后再打开设备，进</w:t>
      </w:r>
      <w:r w:rsidRPr="00BA4D52">
        <w:rPr>
          <w:rFonts w:hint="eastAsia"/>
          <w:bCs/>
        </w:rPr>
        <w:t>“设置”界面，然后点击“检查设备更新”</w:t>
      </w:r>
      <w:r>
        <w:rPr>
          <w:rFonts w:hint="eastAsia"/>
          <w:bCs/>
        </w:rPr>
        <w:t>检查是否升级成功。</w:t>
      </w:r>
    </w:p>
    <w:p w:rsidR="00F761DC" w:rsidRPr="00BA4D52" w:rsidRDefault="00F761DC" w:rsidP="00BA4D52">
      <w:pPr>
        <w:pStyle w:val="1"/>
        <w:numPr>
          <w:ilvl w:val="0"/>
          <w:numId w:val="3"/>
        </w:numPr>
        <w:ind w:firstLineChars="0"/>
        <w:rPr>
          <w:bCs/>
        </w:rPr>
      </w:pPr>
      <w:r>
        <w:rPr>
          <w:rFonts w:hint="eastAsia"/>
          <w:bCs/>
        </w:rPr>
        <w:t>升级成功后，如要插卡录像，请设备断电插卡，然后再上电。</w:t>
      </w:r>
    </w:p>
    <w:p w:rsidR="00817502" w:rsidRPr="00BA4D52" w:rsidRDefault="00817502">
      <w:pPr>
        <w:pStyle w:val="1"/>
        <w:ind w:left="420" w:firstLineChars="0" w:firstLine="0"/>
        <w:rPr>
          <w:b/>
          <w:bCs/>
        </w:rPr>
      </w:pPr>
    </w:p>
    <w:p w:rsidR="00817502" w:rsidRDefault="00BF7514">
      <w:pPr>
        <w:pStyle w:val="1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如何解除绑定设备？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方法一：当摄像机在线时（有线或者无线在工作）</w:t>
      </w:r>
    </w:p>
    <w:p w:rsidR="00817502" w:rsidRDefault="00BF7514">
      <w:pPr>
        <w:pStyle w:val="1"/>
        <w:numPr>
          <w:ilvl w:val="1"/>
          <w:numId w:val="1"/>
        </w:numPr>
        <w:ind w:firstLineChars="0"/>
      </w:pPr>
      <w:r>
        <w:rPr>
          <w:rFonts w:hint="eastAsia"/>
        </w:rPr>
        <w:t>通过复位键解除绑定设备；</w:t>
      </w:r>
    </w:p>
    <w:p w:rsidR="00817502" w:rsidRDefault="00BF7514">
      <w:pPr>
        <w:pStyle w:val="1"/>
        <w:numPr>
          <w:ilvl w:val="1"/>
          <w:numId w:val="1"/>
        </w:numPr>
        <w:ind w:firstLineChars="0"/>
      </w:pPr>
      <w:r>
        <w:rPr>
          <w:rFonts w:hint="eastAsia"/>
        </w:rPr>
        <w:t>通过手机端ＱＱ解除绑定设备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方法二：当摄像机不在线时</w:t>
      </w:r>
    </w:p>
    <w:p w:rsidR="00817502" w:rsidRDefault="00BF7514">
      <w:pPr>
        <w:ind w:left="420"/>
      </w:pPr>
      <w:r>
        <w:rPr>
          <w:rFonts w:hint="eastAsia"/>
        </w:rPr>
        <w:t>通过手机端ＱＱ解除绑定设备</w:t>
      </w:r>
    </w:p>
    <w:p w:rsidR="00FD0286" w:rsidRDefault="00FD0286" w:rsidP="00B15CE0">
      <w:pPr>
        <w:ind w:firstLine="420"/>
      </w:pPr>
      <w:r>
        <w:rPr>
          <w:rFonts w:hint="eastAsia"/>
        </w:rPr>
        <w:t>方法三：</w:t>
      </w:r>
      <w:r w:rsidR="00B15CE0">
        <w:rPr>
          <w:rFonts w:hint="eastAsia"/>
        </w:rPr>
        <w:t>厂家申请解除绑定设备</w:t>
      </w:r>
      <w:r w:rsidR="008A2066">
        <w:rPr>
          <w:rFonts w:hint="eastAsia"/>
        </w:rPr>
        <w:t>（仅限代理及厂家</w:t>
      </w:r>
      <w:r w:rsidR="008A2066">
        <w:t>FAE</w:t>
      </w:r>
      <w:r w:rsidR="008A2066">
        <w:rPr>
          <w:rFonts w:hint="eastAsia"/>
        </w:rPr>
        <w:t>）</w:t>
      </w:r>
    </w:p>
    <w:p w:rsidR="00B15CE0" w:rsidRPr="00B15CE0" w:rsidRDefault="00B15CE0" w:rsidP="00B15CE0">
      <w:pPr>
        <w:ind w:firstLine="420"/>
      </w:pPr>
      <w:r>
        <w:rPr>
          <w:rFonts w:hint="eastAsia"/>
        </w:rPr>
        <w:t>将设备二维码拍照发回厂家技术，</w:t>
      </w:r>
      <w:r>
        <w:rPr>
          <w:rFonts w:hint="eastAsia"/>
        </w:rPr>
        <w:t>1</w:t>
      </w:r>
      <w:r>
        <w:rPr>
          <w:rFonts w:hint="eastAsia"/>
        </w:rPr>
        <w:t>个工作日向腾讯申请解除绑定设备</w:t>
      </w: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设备倒立安装时，实时画面如何翻转？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请把摄像机升级成</w:t>
      </w:r>
      <w:r>
        <w:rPr>
          <w:rFonts w:hint="eastAsia"/>
        </w:rPr>
        <w:t>V1136</w:t>
      </w:r>
      <w:r>
        <w:rPr>
          <w:rFonts w:hint="eastAsia"/>
        </w:rPr>
        <w:t>版本，此版本之后支持画面翻转功能。点击右上角</w:t>
      </w:r>
      <w:r>
        <w:rPr>
          <w:rFonts w:hint="eastAsia"/>
          <w:noProof/>
        </w:rPr>
        <w:drawing>
          <wp:inline distT="0" distB="0" distL="114300" distR="114300">
            <wp:extent cx="175260" cy="172720"/>
            <wp:effectExtent l="0" t="0" r="152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--&gt;</w:t>
      </w:r>
      <w:r>
        <w:rPr>
          <w:rFonts w:hint="eastAsia"/>
        </w:rPr>
        <w:t>点击</w:t>
      </w:r>
      <w:r>
        <w:rPr>
          <w:rFonts w:hint="eastAsia"/>
        </w:rPr>
        <w:lastRenderedPageBreak/>
        <w:t>“检查设备更新”，设备升级到</w:t>
      </w:r>
      <w:r>
        <w:rPr>
          <w:rFonts w:hint="eastAsia"/>
        </w:rPr>
        <w:t>V1136</w:t>
      </w:r>
      <w:r>
        <w:rPr>
          <w:rFonts w:hint="eastAsia"/>
        </w:rPr>
        <w:t>及以上。</w:t>
      </w:r>
    </w:p>
    <w:p w:rsidR="00817502" w:rsidRDefault="00817502">
      <w:pPr>
        <w:pStyle w:val="1"/>
        <w:ind w:left="420" w:firstLineChars="0" w:firstLine="0"/>
      </w:pP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为何摄像机在线升级失败？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摄像机初始版本是</w:t>
      </w:r>
      <w:r>
        <w:rPr>
          <w:rFonts w:hint="eastAsia"/>
        </w:rPr>
        <w:t>V1131</w:t>
      </w:r>
      <w:r>
        <w:rPr>
          <w:rFonts w:hint="eastAsia"/>
        </w:rPr>
        <w:t>和</w:t>
      </w:r>
      <w:r>
        <w:rPr>
          <w:rFonts w:hint="eastAsia"/>
        </w:rPr>
        <w:t>V1135</w:t>
      </w:r>
      <w:r>
        <w:rPr>
          <w:rFonts w:hint="eastAsia"/>
        </w:rPr>
        <w:t>，当要升级到</w:t>
      </w:r>
      <w:r>
        <w:rPr>
          <w:rFonts w:hint="eastAsia"/>
        </w:rPr>
        <w:t>V1136</w:t>
      </w:r>
      <w:r>
        <w:rPr>
          <w:rFonts w:hint="eastAsia"/>
        </w:rPr>
        <w:t>以上版本，若第一次升级失败，请把摄像机断电重启，重新升级即可。</w:t>
      </w: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为何</w:t>
      </w:r>
      <w:r>
        <w:rPr>
          <w:rFonts w:hint="eastAsia"/>
          <w:b/>
          <w:bCs/>
        </w:rPr>
        <w:t xml:space="preserve">Android 7.0 </w:t>
      </w:r>
      <w:r>
        <w:rPr>
          <w:rFonts w:hint="eastAsia"/>
          <w:b/>
          <w:bCs/>
        </w:rPr>
        <w:t>手机实时画面加载不成功？进度条总卡在</w:t>
      </w:r>
      <w:r>
        <w:rPr>
          <w:rFonts w:hint="eastAsia"/>
          <w:b/>
          <w:bCs/>
        </w:rPr>
        <w:t>97%</w:t>
      </w:r>
      <w:r>
        <w:rPr>
          <w:rFonts w:hint="eastAsia"/>
          <w:b/>
          <w:bCs/>
        </w:rPr>
        <w:t>？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这是受腾讯安卓老版本</w:t>
      </w:r>
      <w:r>
        <w:rPr>
          <w:rFonts w:hint="eastAsia"/>
        </w:rPr>
        <w:t>QQ</w:t>
      </w:r>
      <w:r>
        <w:rPr>
          <w:rFonts w:hint="eastAsia"/>
        </w:rPr>
        <w:t>兼容性影响，更新</w:t>
      </w:r>
      <w:r>
        <w:rPr>
          <w:rFonts w:hint="eastAsia"/>
        </w:rPr>
        <w:t>QQ</w:t>
      </w:r>
      <w:r>
        <w:rPr>
          <w:rFonts w:hint="eastAsia"/>
        </w:rPr>
        <w:t>即可解决</w:t>
      </w:r>
    </w:p>
    <w:p w:rsidR="00817502" w:rsidRDefault="00817502"/>
    <w:p w:rsidR="00817502" w:rsidRDefault="00BF751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手指划动手机屏幕，转动摄像机时，转动不到摄像机上电重启时能转动到的极限位置。</w:t>
      </w:r>
    </w:p>
    <w:p w:rsidR="00817502" w:rsidRDefault="00BF7514">
      <w:pPr>
        <w:ind w:left="420"/>
        <w:rPr>
          <w:bCs/>
        </w:rPr>
      </w:pPr>
      <w:r>
        <w:rPr>
          <w:rFonts w:hint="eastAsia"/>
          <w:bCs/>
        </w:rPr>
        <w:t>如果摄像机使用过程中用手拧或者外力导致摄像机头来转动，会影响摄像机对位置的判断，导致达不到极限位置，需断电重启让摄像机恢复对位置的判断。</w:t>
      </w:r>
    </w:p>
    <w:p w:rsidR="00817502" w:rsidRDefault="00817502">
      <w:pPr>
        <w:ind w:left="420"/>
        <w:rPr>
          <w:bCs/>
        </w:rPr>
      </w:pPr>
    </w:p>
    <w:p w:rsidR="00817502" w:rsidRDefault="00BF751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为什么我的摄像头容易掉线。</w:t>
      </w:r>
    </w:p>
    <w:p w:rsidR="00817502" w:rsidRDefault="00BF7514">
      <w:pPr>
        <w:pStyle w:val="1"/>
        <w:ind w:left="420" w:firstLineChars="0" w:firstLine="0"/>
      </w:pPr>
      <w:r>
        <w:t>a.</w:t>
      </w:r>
      <w:r>
        <w:rPr>
          <w:rFonts w:hint="eastAsia"/>
        </w:rPr>
        <w:t>设备周围无线信号多，无线干扰大，容易导致设备掉线。建议无线干扰大环境如商铺使用带网口</w:t>
      </w:r>
      <w:r>
        <w:rPr>
          <w:rFonts w:hint="eastAsia"/>
        </w:rPr>
        <w:t>C60</w:t>
      </w:r>
      <w:r>
        <w:rPr>
          <w:rFonts w:hint="eastAsia"/>
        </w:rPr>
        <w:t>，使用有线连接解决无线干扰掉线问题。</w:t>
      </w:r>
    </w:p>
    <w:p w:rsidR="00817502" w:rsidRDefault="00BF7514">
      <w:pPr>
        <w:pStyle w:val="1"/>
        <w:ind w:left="420" w:firstLineChars="0" w:firstLine="0"/>
      </w:pPr>
      <w:r>
        <w:rPr>
          <w:rFonts w:hint="eastAsia"/>
        </w:rPr>
        <w:t>b.</w:t>
      </w:r>
      <w:r>
        <w:rPr>
          <w:rFonts w:hint="eastAsia"/>
        </w:rPr>
        <w:t>商铺如有晚上统一断电，早上统一开电，当摄像头连网时，如果无线路由器未连网，导致设备无法连网，此时需要在无线路由器连网后再将摄像头断电再开电来连网。</w:t>
      </w:r>
      <w:r>
        <w:rPr>
          <w:rFonts w:hint="eastAsia"/>
        </w:rPr>
        <w:t>V1151</w:t>
      </w:r>
      <w:r>
        <w:rPr>
          <w:rFonts w:hint="eastAsia"/>
        </w:rPr>
        <w:t>已从软件上解决这个问题，设备会反复自动重连，无需再开电。</w:t>
      </w:r>
    </w:p>
    <w:p w:rsidR="00817502" w:rsidRDefault="00BF7514">
      <w:pPr>
        <w:pStyle w:val="1"/>
        <w:ind w:left="420" w:firstLineChars="0" w:firstLine="0"/>
      </w:pPr>
      <w:r>
        <w:t>c.</w:t>
      </w:r>
      <w:r>
        <w:rPr>
          <w:rFonts w:hint="eastAsia"/>
        </w:rPr>
        <w:t>如果有插</w:t>
      </w:r>
      <w:r>
        <w:rPr>
          <w:rFonts w:hint="eastAsia"/>
        </w:rPr>
        <w:t>TF</w:t>
      </w:r>
      <w:r>
        <w:rPr>
          <w:rFonts w:hint="eastAsia"/>
        </w:rPr>
        <w:t>卡录像，请确保使用速度</w:t>
      </w:r>
      <w:r>
        <w:rPr>
          <w:rFonts w:hint="eastAsia"/>
        </w:rPr>
        <w:t>C</w:t>
      </w:r>
      <w:r>
        <w:t>lass10</w:t>
      </w:r>
      <w:r>
        <w:rPr>
          <w:rFonts w:hint="eastAsia"/>
        </w:rPr>
        <w:t>及以上高速品牌卡，低速卡，劣质卡会概率性触发设备异常，如：加载慢、不流畅、掉线、重启、死机。</w:t>
      </w:r>
    </w:p>
    <w:p w:rsidR="00817502" w:rsidRDefault="00BF7514">
      <w:pPr>
        <w:pStyle w:val="1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Cs w:val="21"/>
        </w:rPr>
        <w:t>e.</w:t>
      </w:r>
      <w:r>
        <w:rPr>
          <w:rFonts w:ascii="宋体" w:eastAsia="宋体" w:hAnsi="宋体" w:cs="宋体" w:hint="eastAsia"/>
          <w:kern w:val="0"/>
          <w:szCs w:val="21"/>
        </w:rPr>
        <w:t>有些无线路由器无线对上行宽带有限制，需要到无线高级属性中进行设置打开。如“</w:t>
      </w:r>
      <w:r>
        <w:rPr>
          <w:rFonts w:ascii="宋体" w:eastAsia="宋体" w:hAnsi="宋体" w:cs="宋体"/>
          <w:kern w:val="0"/>
          <w:szCs w:val="21"/>
        </w:rPr>
        <w:t>聚网捷</w:t>
      </w:r>
      <w:r>
        <w:rPr>
          <w:rFonts w:ascii="宋体" w:eastAsia="宋体" w:hAnsi="宋体" w:cs="宋体" w:hint="eastAsia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的无线路由器”对上行宽带有限制，要在“2.4G</w:t>
      </w:r>
      <w:r>
        <w:rPr>
          <w:rFonts w:ascii="宋体" w:eastAsia="宋体" w:hAnsi="宋体" w:cs="宋体" w:hint="eastAsia"/>
          <w:kern w:val="0"/>
          <w:szCs w:val="21"/>
        </w:rPr>
        <w:t>无线</w:t>
      </w:r>
      <w:r>
        <w:rPr>
          <w:rFonts w:ascii="宋体" w:eastAsia="宋体" w:hAnsi="宋体" w:cs="宋体"/>
          <w:kern w:val="0"/>
          <w:szCs w:val="21"/>
        </w:rPr>
        <w:t>高级</w:t>
      </w:r>
      <w:r>
        <w:rPr>
          <w:rFonts w:ascii="宋体" w:eastAsia="宋体" w:hAnsi="宋体" w:cs="宋体" w:hint="eastAsia"/>
          <w:kern w:val="0"/>
          <w:szCs w:val="21"/>
        </w:rPr>
        <w:t>属性</w:t>
      </w:r>
      <w:r>
        <w:rPr>
          <w:rFonts w:ascii="宋体" w:eastAsia="宋体" w:hAnsi="宋体" w:cs="宋体"/>
          <w:kern w:val="0"/>
          <w:szCs w:val="21"/>
        </w:rPr>
        <w:t>”那点“应用”后就可以了。</w:t>
      </w:r>
      <w:r>
        <w:rPr>
          <w:rFonts w:ascii="宋体" w:eastAsia="宋体" w:hAnsi="宋体" w:cs="宋体" w:hint="eastAsia"/>
          <w:kern w:val="0"/>
          <w:sz w:val="15"/>
          <w:szCs w:val="15"/>
        </w:rPr>
        <w:t>希望大家还是购买腾达无线路由器，腾达无线路由器配腾达无线网络摄像机，绝配。</w:t>
      </w:r>
      <w:r>
        <w:br/>
      </w:r>
      <w:r>
        <w:rPr>
          <w:noProof/>
        </w:rPr>
        <w:drawing>
          <wp:inline distT="0" distB="0" distL="0" distR="0">
            <wp:extent cx="4599305" cy="2541270"/>
            <wp:effectExtent l="0" t="0" r="0" b="0"/>
            <wp:docPr id="4" name="图片 4" descr="C:\Users\User\Documents\Tencent Files\1165855492\Image\C2C\~%PKN}I(1M]~Z(J~S]MH2(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ocuments\Tencent Files\1165855492\Image\C2C\~%PKN}I(1M]~Z(J~S]MH2(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046" cy="25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2" w:rsidRDefault="00817502">
      <w:pPr>
        <w:pStyle w:val="1"/>
        <w:ind w:left="420" w:firstLineChars="0" w:firstLine="0"/>
      </w:pPr>
    </w:p>
    <w:p w:rsidR="00817502" w:rsidRDefault="00817502">
      <w:pPr>
        <w:ind w:left="420"/>
        <w:rPr>
          <w:b/>
        </w:rPr>
      </w:pPr>
    </w:p>
    <w:p w:rsidR="00817502" w:rsidRDefault="00BF751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为什么我的摄像头加载视频卡在</w:t>
      </w:r>
      <w:r>
        <w:rPr>
          <w:rFonts w:hint="eastAsia"/>
          <w:b/>
        </w:rPr>
        <w:t>99%</w:t>
      </w:r>
      <w:r>
        <w:rPr>
          <w:rFonts w:hint="eastAsia"/>
          <w:b/>
        </w:rPr>
        <w:t>，一直不能加载成功。</w:t>
      </w:r>
    </w:p>
    <w:p w:rsidR="00817502" w:rsidRDefault="00BF751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因腾讯</w:t>
      </w:r>
      <w:r>
        <w:rPr>
          <w:rFonts w:hint="eastAsia"/>
        </w:rPr>
        <w:t>QQ</w:t>
      </w:r>
      <w:r w:rsidR="008877CA">
        <w:rPr>
          <w:rFonts w:hint="eastAsia"/>
        </w:rPr>
        <w:t>物联摄像头视频</w:t>
      </w:r>
      <w:r w:rsidR="00A23B21">
        <w:rPr>
          <w:rFonts w:hint="eastAsia"/>
        </w:rPr>
        <w:t>采用端到云安全加密</w:t>
      </w:r>
      <w:r>
        <w:rPr>
          <w:rFonts w:hint="eastAsia"/>
        </w:rPr>
        <w:t>转发技术，摄像头视频要通过服务器下发，对比采用</w:t>
      </w:r>
      <w:r>
        <w:rPr>
          <w:rFonts w:hint="eastAsia"/>
        </w:rPr>
        <w:t>P2P</w:t>
      </w:r>
      <w:r>
        <w:rPr>
          <w:rFonts w:hint="eastAsia"/>
        </w:rPr>
        <w:t>直连技术摄像头，会存在视频加载慢，有时视频加载会在</w:t>
      </w:r>
      <w:r>
        <w:rPr>
          <w:rFonts w:hint="eastAsia"/>
        </w:rPr>
        <w:t>99%</w:t>
      </w:r>
      <w:r>
        <w:rPr>
          <w:rFonts w:hint="eastAsia"/>
        </w:rPr>
        <w:t>卡一下，耐心等待，只要能正常加载成功都是正常的。</w:t>
      </w:r>
    </w:p>
    <w:p w:rsidR="00817502" w:rsidRDefault="00BF751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设备已离线，必定卡在</w:t>
      </w:r>
      <w:r>
        <w:rPr>
          <w:rFonts w:hint="eastAsia"/>
        </w:rPr>
        <w:t>99%</w:t>
      </w:r>
      <w:r>
        <w:rPr>
          <w:rFonts w:hint="eastAsia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请刷新QQ联系人列表，查看摄像头状态是否为“在线”状态。如果设备“离线”，请断电重启或解决网络问题。尝试</w:t>
      </w:r>
      <w:r>
        <w:rPr>
          <w:rFonts w:ascii="宋体" w:eastAsia="宋体" w:hAnsi="宋体" w:cs="宋体"/>
          <w:kern w:val="0"/>
          <w:szCs w:val="21"/>
        </w:rPr>
        <w:t>退出QQ重新登陆</w:t>
      </w:r>
      <w:r>
        <w:rPr>
          <w:rFonts w:ascii="宋体" w:eastAsia="宋体" w:hAnsi="宋体" w:cs="宋体" w:hint="eastAsia"/>
          <w:kern w:val="0"/>
          <w:szCs w:val="21"/>
        </w:rPr>
        <w:t>，重新加载视频</w:t>
      </w:r>
      <w:r>
        <w:rPr>
          <w:rFonts w:ascii="宋体" w:eastAsia="宋体" w:hAnsi="宋体" w:cs="宋体"/>
          <w:kern w:val="0"/>
          <w:szCs w:val="21"/>
        </w:rPr>
        <w:t>。</w:t>
      </w:r>
    </w:p>
    <w:p w:rsidR="00817502" w:rsidRDefault="00BF751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网络上传速度低，检查设备所在的位置网络上传速度。电信的家用宽带上传速度限制在</w:t>
      </w:r>
      <w:r>
        <w:rPr>
          <w:rFonts w:hint="eastAsia"/>
        </w:rPr>
        <w:t>1M</w:t>
      </w:r>
      <w:r>
        <w:rPr>
          <w:rFonts w:hint="eastAsia"/>
        </w:rPr>
        <w:t>，实际速度远低于</w:t>
      </w:r>
      <w:r>
        <w:rPr>
          <w:rFonts w:hint="eastAsia"/>
        </w:rPr>
        <w:t>1M</w:t>
      </w:r>
      <w:r>
        <w:rPr>
          <w:rFonts w:hint="eastAsia"/>
        </w:rPr>
        <w:t>，在高清模式下必然会出现卡顿，建议在标清及流畅模式观看。设备所在位置，用手机</w:t>
      </w:r>
      <w:r>
        <w:rPr>
          <w:rFonts w:hint="eastAsia"/>
        </w:rPr>
        <w:t>WiFi</w:t>
      </w:r>
      <w:r>
        <w:rPr>
          <w:rFonts w:hint="eastAsia"/>
        </w:rPr>
        <w:t>连接路由器，使用测速</w:t>
      </w:r>
      <w:r>
        <w:rPr>
          <w:rFonts w:hint="eastAsia"/>
        </w:rPr>
        <w:t>APP</w:t>
      </w:r>
      <w:r w:rsidR="008815AC">
        <w:rPr>
          <w:rFonts w:hint="eastAsia"/>
        </w:rPr>
        <w:t>（如</w:t>
      </w:r>
      <w:r w:rsidR="00422EDB">
        <w:rPr>
          <w:rFonts w:hint="eastAsia"/>
        </w:rPr>
        <w:t>腾讯手机管理，</w:t>
      </w:r>
      <w:r w:rsidR="008815AC">
        <w:rPr>
          <w:rFonts w:hint="eastAsia"/>
        </w:rPr>
        <w:t>测速大师）</w:t>
      </w:r>
      <w:r>
        <w:rPr>
          <w:rFonts w:hint="eastAsia"/>
        </w:rPr>
        <w:t>测试</w:t>
      </w:r>
      <w:r w:rsidR="00AA54CC">
        <w:rPr>
          <w:rFonts w:hint="eastAsia"/>
        </w:rPr>
        <w:t>下载速度</w:t>
      </w:r>
      <w:r w:rsidR="00AA54CC">
        <w:rPr>
          <w:rFonts w:hint="eastAsia"/>
        </w:rPr>
        <w:t>6</w:t>
      </w:r>
      <w:r w:rsidR="00AA54CC">
        <w:t>Mbps</w:t>
      </w:r>
      <w:r w:rsidR="00AA54CC">
        <w:rPr>
          <w:rFonts w:hint="eastAsia"/>
        </w:rPr>
        <w:t>以上，</w:t>
      </w:r>
      <w:r>
        <w:rPr>
          <w:rFonts w:hint="eastAsia"/>
        </w:rPr>
        <w:t>上传速度是否达</w:t>
      </w:r>
      <w:r>
        <w:t>2</w:t>
      </w:r>
      <w:r>
        <w:rPr>
          <w:rFonts w:hint="eastAsia"/>
        </w:rPr>
        <w:t>M</w:t>
      </w:r>
      <w:r>
        <w:t>bps</w:t>
      </w:r>
      <w:r>
        <w:rPr>
          <w:rFonts w:hint="eastAsia"/>
        </w:rPr>
        <w:t>以上。如果网速不行，更换无线路由器或宽带升级。摄像头有网口的建议网线连接。</w:t>
      </w:r>
    </w:p>
    <w:p w:rsidR="00817502" w:rsidRDefault="00BF751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如果有插</w:t>
      </w:r>
      <w:r>
        <w:rPr>
          <w:rFonts w:hint="eastAsia"/>
        </w:rPr>
        <w:t>TF</w:t>
      </w:r>
      <w:r>
        <w:rPr>
          <w:rFonts w:hint="eastAsia"/>
        </w:rPr>
        <w:t>卡录像，请确保使用速度</w:t>
      </w:r>
      <w:r>
        <w:rPr>
          <w:rFonts w:hint="eastAsia"/>
        </w:rPr>
        <w:t>C</w:t>
      </w:r>
      <w:r>
        <w:t>lass10</w:t>
      </w:r>
      <w:r>
        <w:rPr>
          <w:rFonts w:hint="eastAsia"/>
        </w:rPr>
        <w:t>及以上高速品牌卡，低速卡，劣质卡会概率性触发设备异常，如：加载慢、不流畅、掉线、重启、死机。</w:t>
      </w:r>
    </w:p>
    <w:p w:rsidR="00817502" w:rsidRDefault="00BF751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在局域网中，有时手机与设备同时</w:t>
      </w:r>
      <w:r>
        <w:rPr>
          <w:rFonts w:hint="eastAsia"/>
        </w:rPr>
        <w:t>WiFi</w:t>
      </w:r>
      <w:r>
        <w:rPr>
          <w:rFonts w:hint="eastAsia"/>
        </w:rPr>
        <w:t>连到无线路由器，如果无线路由器</w:t>
      </w:r>
      <w:r>
        <w:t>WiFi</w:t>
      </w:r>
      <w:r>
        <w:rPr>
          <w:rFonts w:hint="eastAsia"/>
        </w:rPr>
        <w:t>速度不够，手机视频加载会卡顿，如果手机断开</w:t>
      </w:r>
      <w:r>
        <w:rPr>
          <w:rFonts w:hint="eastAsia"/>
        </w:rPr>
        <w:t>W</w:t>
      </w:r>
      <w:r>
        <w:t>iFi,</w:t>
      </w:r>
      <w:r>
        <w:rPr>
          <w:rFonts w:hint="eastAsia"/>
        </w:rPr>
        <w:t>使用</w:t>
      </w:r>
      <w:r>
        <w:rPr>
          <w:rFonts w:hint="eastAsia"/>
        </w:rPr>
        <w:t>4G</w:t>
      </w:r>
      <w:r>
        <w:rPr>
          <w:rFonts w:hint="eastAsia"/>
        </w:rPr>
        <w:t>流量来加载，反而速度流畅不卡顿。</w:t>
      </w:r>
    </w:p>
    <w:p w:rsidR="00817502" w:rsidRDefault="00BF7514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Cs w:val="21"/>
        </w:rPr>
        <w:t>有些无线路由器无线对上行宽带有限制，需要到无线高级属性中进行设置打开。如“</w:t>
      </w:r>
      <w:r>
        <w:rPr>
          <w:rFonts w:ascii="宋体" w:eastAsia="宋体" w:hAnsi="宋体" w:cs="宋体"/>
          <w:kern w:val="0"/>
          <w:szCs w:val="21"/>
        </w:rPr>
        <w:t>聚网捷</w:t>
      </w:r>
      <w:r>
        <w:rPr>
          <w:rFonts w:ascii="宋体" w:eastAsia="宋体" w:hAnsi="宋体" w:cs="宋体" w:hint="eastAsia"/>
          <w:kern w:val="0"/>
          <w:szCs w:val="21"/>
        </w:rPr>
        <w:t>”</w:t>
      </w:r>
      <w:r>
        <w:rPr>
          <w:rFonts w:ascii="宋体" w:eastAsia="宋体" w:hAnsi="宋体" w:cs="宋体"/>
          <w:kern w:val="0"/>
          <w:szCs w:val="21"/>
        </w:rPr>
        <w:t>的无线路由器”对上行宽带有限制，要在“2.4G</w:t>
      </w:r>
      <w:r>
        <w:rPr>
          <w:rFonts w:ascii="宋体" w:eastAsia="宋体" w:hAnsi="宋体" w:cs="宋体" w:hint="eastAsia"/>
          <w:kern w:val="0"/>
          <w:szCs w:val="21"/>
        </w:rPr>
        <w:t>无线</w:t>
      </w:r>
      <w:r>
        <w:rPr>
          <w:rFonts w:ascii="宋体" w:eastAsia="宋体" w:hAnsi="宋体" w:cs="宋体"/>
          <w:kern w:val="0"/>
          <w:szCs w:val="21"/>
        </w:rPr>
        <w:t>高级</w:t>
      </w:r>
      <w:r>
        <w:rPr>
          <w:rFonts w:ascii="宋体" w:eastAsia="宋体" w:hAnsi="宋体" w:cs="宋体" w:hint="eastAsia"/>
          <w:kern w:val="0"/>
          <w:szCs w:val="21"/>
        </w:rPr>
        <w:t>属性</w:t>
      </w:r>
      <w:r>
        <w:rPr>
          <w:rFonts w:ascii="宋体" w:eastAsia="宋体" w:hAnsi="宋体" w:cs="宋体"/>
          <w:kern w:val="0"/>
          <w:szCs w:val="21"/>
        </w:rPr>
        <w:t>”那点“应用”后就可以了。</w:t>
      </w:r>
      <w:r>
        <w:rPr>
          <w:rFonts w:ascii="宋体" w:eastAsia="宋体" w:hAnsi="宋体" w:cs="宋体" w:hint="eastAsia"/>
          <w:kern w:val="0"/>
          <w:sz w:val="15"/>
          <w:szCs w:val="15"/>
        </w:rPr>
        <w:t>希望大家还是购买腾达无线路由器，腾达无线路由器配腾达无线网络摄像机，绝配。</w:t>
      </w:r>
      <w:r>
        <w:br/>
      </w:r>
      <w:r>
        <w:rPr>
          <w:noProof/>
        </w:rPr>
        <w:drawing>
          <wp:inline distT="0" distB="0" distL="0" distR="0">
            <wp:extent cx="4599305" cy="2541270"/>
            <wp:effectExtent l="0" t="0" r="0" b="0"/>
            <wp:docPr id="3" name="图片 3" descr="C:\Users\User\Documents\Tencent Files\1165855492\Image\C2C\~%PKN}I(1M]~Z(J~S]MH2(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Documents\Tencent Files\1165855492\Image\C2C\~%PKN}I(1M]~Z(J~S]MH2(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046" cy="25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02" w:rsidRDefault="00817502">
      <w:pPr>
        <w:pStyle w:val="1"/>
        <w:numPr>
          <w:ilvl w:val="0"/>
          <w:numId w:val="2"/>
        </w:numPr>
        <w:ind w:firstLineChars="0"/>
      </w:pPr>
    </w:p>
    <w:p w:rsidR="00817502" w:rsidRDefault="00C211F5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如果上述问题仍没有解决问题，请及时联系技术处理。如有需要，请将设备分享给技术</w:t>
      </w:r>
      <w:r w:rsidR="00BF7514">
        <w:rPr>
          <w:rFonts w:hint="eastAsia"/>
          <w:b/>
        </w:rPr>
        <w:t>进行核实处理。</w:t>
      </w:r>
    </w:p>
    <w:p w:rsidR="00817502" w:rsidRDefault="00BF7514">
      <w:pPr>
        <w:ind w:firstLine="420"/>
      </w:pPr>
      <w:r>
        <w:rPr>
          <w:rFonts w:hint="eastAsia"/>
        </w:rPr>
        <w:t>技术</w:t>
      </w:r>
      <w:r>
        <w:rPr>
          <w:rFonts w:hint="eastAsia"/>
        </w:rPr>
        <w:t>QQ:3177094531</w:t>
      </w:r>
      <w:r>
        <w:rPr>
          <w:rFonts w:hint="eastAsia"/>
        </w:rPr>
        <w:t>；电话：</w:t>
      </w:r>
      <w:r>
        <w:rPr>
          <w:rFonts w:hint="eastAsia"/>
        </w:rPr>
        <w:t>0755-86591006</w:t>
      </w:r>
      <w:r>
        <w:rPr>
          <w:rFonts w:hint="eastAsia"/>
        </w:rPr>
        <w:t>；手机：</w:t>
      </w:r>
      <w:r>
        <w:rPr>
          <w:rFonts w:hint="eastAsia"/>
        </w:rPr>
        <w:t>13922829879</w:t>
      </w:r>
      <w:r>
        <w:rPr>
          <w:rFonts w:hint="eastAsia"/>
        </w:rPr>
        <w:t>技术邮箱：</w:t>
      </w:r>
      <w:r>
        <w:rPr>
          <w:rFonts w:hint="eastAsia"/>
        </w:rPr>
        <w:t>wangliangliang@tenda.cn</w:t>
      </w:r>
    </w:p>
    <w:p w:rsidR="00817502" w:rsidRDefault="00817502">
      <w:pPr>
        <w:ind w:firstLine="420"/>
      </w:pPr>
    </w:p>
    <w:sectPr w:rsidR="00817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AF" w:rsidRDefault="002D54AF" w:rsidP="00FD0286">
      <w:r>
        <w:separator/>
      </w:r>
    </w:p>
  </w:endnote>
  <w:endnote w:type="continuationSeparator" w:id="0">
    <w:p w:rsidR="002D54AF" w:rsidRDefault="002D54AF" w:rsidP="00FD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AF" w:rsidRDefault="002D54AF" w:rsidP="00FD0286">
      <w:r>
        <w:separator/>
      </w:r>
    </w:p>
  </w:footnote>
  <w:footnote w:type="continuationSeparator" w:id="0">
    <w:p w:rsidR="002D54AF" w:rsidRDefault="002D54AF" w:rsidP="00FD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09"/>
    <w:multiLevelType w:val="hybridMultilevel"/>
    <w:tmpl w:val="70CE2DE8"/>
    <w:lvl w:ilvl="0" w:tplc="8CC8617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2040C0F"/>
    <w:multiLevelType w:val="multilevel"/>
    <w:tmpl w:val="62040C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5B70AC"/>
    <w:multiLevelType w:val="multilevel"/>
    <w:tmpl w:val="725B70AC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6"/>
    <w:rsid w:val="000022D2"/>
    <w:rsid w:val="000271E1"/>
    <w:rsid w:val="00050FA9"/>
    <w:rsid w:val="000858FE"/>
    <w:rsid w:val="000C3CF0"/>
    <w:rsid w:val="000F08F7"/>
    <w:rsid w:val="000F19DE"/>
    <w:rsid w:val="000F23F0"/>
    <w:rsid w:val="00137405"/>
    <w:rsid w:val="0015403C"/>
    <w:rsid w:val="00174F09"/>
    <w:rsid w:val="001753F9"/>
    <w:rsid w:val="001778B5"/>
    <w:rsid w:val="00210CEC"/>
    <w:rsid w:val="00214EFF"/>
    <w:rsid w:val="002154BA"/>
    <w:rsid w:val="00224446"/>
    <w:rsid w:val="00242888"/>
    <w:rsid w:val="00272727"/>
    <w:rsid w:val="002A1FAA"/>
    <w:rsid w:val="002B019D"/>
    <w:rsid w:val="002B3BA1"/>
    <w:rsid w:val="002D54AF"/>
    <w:rsid w:val="002E3DBB"/>
    <w:rsid w:val="003002FC"/>
    <w:rsid w:val="00353060"/>
    <w:rsid w:val="00392E3E"/>
    <w:rsid w:val="00394975"/>
    <w:rsid w:val="003B4106"/>
    <w:rsid w:val="003C5A86"/>
    <w:rsid w:val="003D47E2"/>
    <w:rsid w:val="003E45D4"/>
    <w:rsid w:val="003E7A0F"/>
    <w:rsid w:val="0040307D"/>
    <w:rsid w:val="00422EDB"/>
    <w:rsid w:val="00425894"/>
    <w:rsid w:val="00437CA2"/>
    <w:rsid w:val="00461266"/>
    <w:rsid w:val="00475B76"/>
    <w:rsid w:val="0048782C"/>
    <w:rsid w:val="00497470"/>
    <w:rsid w:val="004A0AFA"/>
    <w:rsid w:val="004A5CDC"/>
    <w:rsid w:val="004B4416"/>
    <w:rsid w:val="00523D00"/>
    <w:rsid w:val="00565029"/>
    <w:rsid w:val="00570C2C"/>
    <w:rsid w:val="00577071"/>
    <w:rsid w:val="00594D6E"/>
    <w:rsid w:val="005A38A2"/>
    <w:rsid w:val="005A5DD9"/>
    <w:rsid w:val="005B067C"/>
    <w:rsid w:val="005F6044"/>
    <w:rsid w:val="005F7F28"/>
    <w:rsid w:val="00601E2F"/>
    <w:rsid w:val="00605B2D"/>
    <w:rsid w:val="006102EB"/>
    <w:rsid w:val="00611391"/>
    <w:rsid w:val="00625BD6"/>
    <w:rsid w:val="00626F55"/>
    <w:rsid w:val="00641F6B"/>
    <w:rsid w:val="006526A0"/>
    <w:rsid w:val="00666845"/>
    <w:rsid w:val="00684382"/>
    <w:rsid w:val="006A4192"/>
    <w:rsid w:val="006C0CF9"/>
    <w:rsid w:val="006C4309"/>
    <w:rsid w:val="006D45D6"/>
    <w:rsid w:val="006E10B3"/>
    <w:rsid w:val="00713666"/>
    <w:rsid w:val="00715EB0"/>
    <w:rsid w:val="00716AEA"/>
    <w:rsid w:val="00716C23"/>
    <w:rsid w:val="00725D5C"/>
    <w:rsid w:val="007530EB"/>
    <w:rsid w:val="00767811"/>
    <w:rsid w:val="00794982"/>
    <w:rsid w:val="00795552"/>
    <w:rsid w:val="007B44F3"/>
    <w:rsid w:val="007B68FF"/>
    <w:rsid w:val="007B7E76"/>
    <w:rsid w:val="007C3F8D"/>
    <w:rsid w:val="007D0A58"/>
    <w:rsid w:val="007E27F7"/>
    <w:rsid w:val="007F3182"/>
    <w:rsid w:val="00800D0C"/>
    <w:rsid w:val="00801C08"/>
    <w:rsid w:val="00810052"/>
    <w:rsid w:val="0081033C"/>
    <w:rsid w:val="00815CC3"/>
    <w:rsid w:val="00817502"/>
    <w:rsid w:val="00822769"/>
    <w:rsid w:val="00851481"/>
    <w:rsid w:val="008815AC"/>
    <w:rsid w:val="00884600"/>
    <w:rsid w:val="008877CA"/>
    <w:rsid w:val="00892581"/>
    <w:rsid w:val="008A2066"/>
    <w:rsid w:val="008A4A92"/>
    <w:rsid w:val="008C07BD"/>
    <w:rsid w:val="008C2548"/>
    <w:rsid w:val="008E0C28"/>
    <w:rsid w:val="008F5093"/>
    <w:rsid w:val="00926105"/>
    <w:rsid w:val="009526BA"/>
    <w:rsid w:val="00962FD1"/>
    <w:rsid w:val="00971A84"/>
    <w:rsid w:val="009C2F00"/>
    <w:rsid w:val="009D32C5"/>
    <w:rsid w:val="009D3D03"/>
    <w:rsid w:val="009E57B8"/>
    <w:rsid w:val="00A23B21"/>
    <w:rsid w:val="00A32611"/>
    <w:rsid w:val="00A37215"/>
    <w:rsid w:val="00A60016"/>
    <w:rsid w:val="00A6319A"/>
    <w:rsid w:val="00A82DFE"/>
    <w:rsid w:val="00A83826"/>
    <w:rsid w:val="00A92F11"/>
    <w:rsid w:val="00AA0944"/>
    <w:rsid w:val="00AA54CC"/>
    <w:rsid w:val="00AB43A2"/>
    <w:rsid w:val="00AB6351"/>
    <w:rsid w:val="00AC2336"/>
    <w:rsid w:val="00AD3C46"/>
    <w:rsid w:val="00AD79E7"/>
    <w:rsid w:val="00AF5B41"/>
    <w:rsid w:val="00AF6778"/>
    <w:rsid w:val="00B15CE0"/>
    <w:rsid w:val="00B32D1A"/>
    <w:rsid w:val="00B35A64"/>
    <w:rsid w:val="00B52D6C"/>
    <w:rsid w:val="00B57091"/>
    <w:rsid w:val="00B64926"/>
    <w:rsid w:val="00B7110E"/>
    <w:rsid w:val="00B71BCB"/>
    <w:rsid w:val="00B72D8A"/>
    <w:rsid w:val="00B96021"/>
    <w:rsid w:val="00BA4D52"/>
    <w:rsid w:val="00BA5DD2"/>
    <w:rsid w:val="00BB1F77"/>
    <w:rsid w:val="00BB49E5"/>
    <w:rsid w:val="00BD2479"/>
    <w:rsid w:val="00BD758C"/>
    <w:rsid w:val="00BE0681"/>
    <w:rsid w:val="00BF7514"/>
    <w:rsid w:val="00C010F3"/>
    <w:rsid w:val="00C11426"/>
    <w:rsid w:val="00C211F5"/>
    <w:rsid w:val="00C5330C"/>
    <w:rsid w:val="00C701D6"/>
    <w:rsid w:val="00C7217C"/>
    <w:rsid w:val="00C9119C"/>
    <w:rsid w:val="00C913A0"/>
    <w:rsid w:val="00CA78F5"/>
    <w:rsid w:val="00CB0D7C"/>
    <w:rsid w:val="00CB1A40"/>
    <w:rsid w:val="00CD5B3B"/>
    <w:rsid w:val="00D121D4"/>
    <w:rsid w:val="00D14F09"/>
    <w:rsid w:val="00D344F0"/>
    <w:rsid w:val="00D36DBC"/>
    <w:rsid w:val="00D36FB3"/>
    <w:rsid w:val="00D47656"/>
    <w:rsid w:val="00D54EF4"/>
    <w:rsid w:val="00D87DCB"/>
    <w:rsid w:val="00D9486B"/>
    <w:rsid w:val="00D9759E"/>
    <w:rsid w:val="00DA176C"/>
    <w:rsid w:val="00DB617E"/>
    <w:rsid w:val="00DC2AE4"/>
    <w:rsid w:val="00DC583A"/>
    <w:rsid w:val="00DF529C"/>
    <w:rsid w:val="00E062C5"/>
    <w:rsid w:val="00E13268"/>
    <w:rsid w:val="00E15F2A"/>
    <w:rsid w:val="00E260BA"/>
    <w:rsid w:val="00E3708D"/>
    <w:rsid w:val="00E61006"/>
    <w:rsid w:val="00E75E1E"/>
    <w:rsid w:val="00E77FAC"/>
    <w:rsid w:val="00E811A6"/>
    <w:rsid w:val="00E83ED9"/>
    <w:rsid w:val="00EA7307"/>
    <w:rsid w:val="00EC71FC"/>
    <w:rsid w:val="00EE423B"/>
    <w:rsid w:val="00F028B8"/>
    <w:rsid w:val="00F0627C"/>
    <w:rsid w:val="00F062EB"/>
    <w:rsid w:val="00F12146"/>
    <w:rsid w:val="00F13E69"/>
    <w:rsid w:val="00F24F12"/>
    <w:rsid w:val="00F4164C"/>
    <w:rsid w:val="00F43BFB"/>
    <w:rsid w:val="00F46F6B"/>
    <w:rsid w:val="00F574F7"/>
    <w:rsid w:val="00F761DC"/>
    <w:rsid w:val="00F82E75"/>
    <w:rsid w:val="00FA1308"/>
    <w:rsid w:val="00FD0286"/>
    <w:rsid w:val="00FD2D68"/>
    <w:rsid w:val="02F54809"/>
    <w:rsid w:val="0A9A67E9"/>
    <w:rsid w:val="23CD2032"/>
    <w:rsid w:val="25207242"/>
    <w:rsid w:val="2AB614BA"/>
    <w:rsid w:val="336E5FA6"/>
    <w:rsid w:val="360379AA"/>
    <w:rsid w:val="376D0637"/>
    <w:rsid w:val="3A822D79"/>
    <w:rsid w:val="43AA3FB2"/>
    <w:rsid w:val="48525DFE"/>
    <w:rsid w:val="540B30B8"/>
    <w:rsid w:val="59DE7015"/>
    <w:rsid w:val="685E6DD7"/>
    <w:rsid w:val="77F1330F"/>
    <w:rsid w:val="7A3049D3"/>
    <w:rsid w:val="7B7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D2361F-1845-4BB5-A53A-2E0DD00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</dc:creator>
  <cp:lastModifiedBy>User</cp:lastModifiedBy>
  <cp:revision>9</cp:revision>
  <dcterms:created xsi:type="dcterms:W3CDTF">2017-08-08T02:57:00Z</dcterms:created>
  <dcterms:modified xsi:type="dcterms:W3CDTF">2017-08-26T09:29:00Z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