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outlineLvl w:val="0"/>
        <w:rPr>
          <w:rFonts w:ascii="宋体" w:eastAsia="宋体" w:hAnsi="宋体" w:cs="宋体"/>
          <w:b/>
          <w:bCs/>
          <w:color w:val="333333"/>
          <w:kern w:val="36"/>
          <w:szCs w:val="21"/>
        </w:rPr>
      </w:pP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腾达</w:t>
      </w: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(</w:t>
      </w:r>
      <w:proofErr w:type="spellStart"/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Tenda</w:t>
      </w:r>
      <w:proofErr w:type="spellEnd"/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)</w:t>
      </w: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I25</w:t>
      </w:r>
      <w:r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 xml:space="preserve"> ——</w:t>
      </w: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无</w:t>
      </w: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AC</w:t>
      </w:r>
      <w:r w:rsidRPr="00A4508D">
        <w:rPr>
          <w:rFonts w:ascii="宋体" w:eastAsia="宋体" w:hAnsi="宋体" w:cs="宋体" w:hint="eastAsia"/>
          <w:b/>
          <w:bCs/>
          <w:color w:val="333333"/>
          <w:kern w:val="36"/>
          <w:szCs w:val="21"/>
        </w:rPr>
        <w:t>管理下无线功能配置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4508D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本文档适用于</w:t>
      </w:r>
      <w:r w:rsidRPr="00A4508D">
        <w:rPr>
          <w:rFonts w:ascii="宋体" w:eastAsia="宋体" w:hAnsi="宋体" w:cs="宋体" w:hint="eastAsia"/>
          <w:color w:val="FF0000"/>
          <w:kern w:val="0"/>
          <w:szCs w:val="21"/>
        </w:rPr>
        <w:t>“</w:t>
      </w:r>
      <w:r w:rsidRPr="00A4508D">
        <w:rPr>
          <w:rFonts w:ascii="宋体" w:eastAsia="宋体" w:hAnsi="宋体" w:cs="宋体" w:hint="eastAsia"/>
          <w:color w:val="FF0000"/>
          <w:kern w:val="0"/>
          <w:szCs w:val="21"/>
        </w:rPr>
        <w:t>AP</w:t>
      </w:r>
      <w:r w:rsidRPr="00A4508D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常用功能设置</w:t>
      </w:r>
      <w:r w:rsidRPr="00A4508D">
        <w:rPr>
          <w:rFonts w:ascii="宋体" w:eastAsia="宋体" w:hAnsi="宋体" w:cs="宋体" w:hint="eastAsia"/>
          <w:color w:val="FF0000"/>
          <w:kern w:val="0"/>
          <w:szCs w:val="21"/>
        </w:rPr>
        <w:t>”</w:t>
      </w:r>
      <w:r w:rsidRPr="00A4508D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的用户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4508D">
        <w:rPr>
          <w:rFonts w:ascii="宋体" w:eastAsia="宋体" w:hAnsi="宋体" w:cs="宋体" w:hint="eastAsia"/>
          <w:color w:val="9C9A9C"/>
          <w:kern w:val="0"/>
          <w:szCs w:val="21"/>
        </w:rPr>
        <w:t>适用型号：腾达</w:t>
      </w:r>
      <w:r w:rsidRPr="00A4508D">
        <w:rPr>
          <w:rFonts w:ascii="宋体" w:eastAsia="宋体" w:hAnsi="宋体" w:cs="Segoe UI"/>
          <w:color w:val="9C9A9C"/>
          <w:kern w:val="0"/>
          <w:szCs w:val="21"/>
        </w:rPr>
        <w:t>AP           </w:t>
      </w:r>
      <w:r w:rsidRPr="00A4508D">
        <w:rPr>
          <w:rFonts w:ascii="宋体" w:eastAsia="宋体" w:hAnsi="宋体" w:cs="宋体" w:hint="eastAsia"/>
          <w:color w:val="9C9A9C"/>
          <w:kern w:val="0"/>
          <w:szCs w:val="21"/>
        </w:rPr>
        <w:t>问题分类：功能设置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</w:rPr>
        <w:t>第一步：连接好线路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</w:rPr>
        <w:t>第二步：配置好电脑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</w:rPr>
        <w:t>第三步：常用的无线功能设置</w:t>
      </w:r>
    </w:p>
    <w:p w:rsidR="00D576A7" w:rsidRPr="00A4508D" w:rsidRDefault="00DF4F8B" w:rsidP="00A4508D">
      <w:pPr>
        <w:spacing w:line="360" w:lineRule="auto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0" distR="0" wp14:anchorId="329A0E4B" wp14:editId="5B233314">
            <wp:extent cx="5274310" cy="273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腾达</w:t>
      </w:r>
      <w:r w:rsidRPr="00A4508D">
        <w:rPr>
          <w:rFonts w:ascii="宋体" w:eastAsia="宋体" w:hAnsi="宋体"/>
          <w:color w:val="333333"/>
          <w:szCs w:val="21"/>
          <w:shd w:val="clear" w:color="auto" w:fill="FDFDFD"/>
        </w:rPr>
        <w:t>I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系列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AP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既支持</w:t>
      </w:r>
      <w:r w:rsidRPr="00A4508D">
        <w:rPr>
          <w:rFonts w:ascii="宋体" w:eastAsia="宋体" w:hAnsi="宋体"/>
          <w:color w:val="333333"/>
          <w:szCs w:val="21"/>
          <w:shd w:val="clear" w:color="auto" w:fill="FDFDFD"/>
        </w:rPr>
        <w:t>DC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供电又支持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P</w:t>
      </w:r>
      <w:r w:rsidRPr="00A4508D">
        <w:rPr>
          <w:rFonts w:ascii="宋体" w:eastAsia="宋体" w:hAnsi="宋体"/>
          <w:color w:val="333333"/>
          <w:szCs w:val="21"/>
          <w:shd w:val="clear" w:color="auto" w:fill="FDFDFD"/>
        </w:rPr>
        <w:t>OE</w:t>
      </w:r>
      <w:r w:rsidRPr="00A4508D">
        <w:rPr>
          <w:rFonts w:ascii="宋体" w:eastAsia="宋体" w:hAnsi="宋体" w:hint="eastAsia"/>
          <w:color w:val="333333"/>
          <w:szCs w:val="21"/>
          <w:shd w:val="clear" w:color="auto" w:fill="FDFDFD"/>
        </w:rPr>
        <w:t>供电，上联交换机，单独配置时可直接网线连电脑。如下图所示：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706B6C51" wp14:editId="64274866">
            <wp:extent cx="5273675" cy="341249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52115D53" wp14:editId="7F36250C">
            <wp:extent cx="5273040" cy="24384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left"/>
        <w:rPr>
          <w:rFonts w:ascii="宋体" w:eastAsia="宋体" w:hAnsi="宋体" w:cs="宋体"/>
          <w:color w:val="000000"/>
          <w:szCs w:val="21"/>
        </w:rPr>
      </w:pPr>
      <w:r w:rsidRPr="00A4508D">
        <w:rPr>
          <w:rFonts w:ascii="宋体" w:eastAsia="宋体" w:hAnsi="宋体" w:cs="宋体" w:hint="eastAsia"/>
          <w:color w:val="000000"/>
          <w:szCs w:val="21"/>
        </w:rPr>
        <w:t>2.1 </w:t>
      </w:r>
      <w:r w:rsidRPr="00A4508D">
        <w:rPr>
          <w:rFonts w:ascii="宋体" w:eastAsia="宋体" w:hAnsi="宋体" w:cs="宋体" w:hint="eastAsia"/>
          <w:color w:val="000000"/>
          <w:szCs w:val="21"/>
        </w:rPr>
        <w:t>右击电脑桌面右下角的网络图标，选择“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打开网络共享中心</w:t>
      </w:r>
      <w:r w:rsidRPr="00A4508D">
        <w:rPr>
          <w:rFonts w:ascii="宋体" w:eastAsia="宋体" w:hAnsi="宋体" w:cs="宋体" w:hint="eastAsia"/>
          <w:color w:val="000000"/>
          <w:szCs w:val="21"/>
        </w:rPr>
        <w:t>”</w:t>
      </w:r>
      <w:r w:rsidRPr="00A4508D">
        <w:rPr>
          <w:rFonts w:ascii="宋体" w:eastAsia="宋体" w:hAnsi="宋体" w:cs="宋体" w:hint="eastAsia"/>
          <w:color w:val="000000"/>
          <w:szCs w:val="21"/>
        </w:rPr>
        <w:t>，</w:t>
      </w:r>
      <w:r w:rsidRPr="00A4508D">
        <w:rPr>
          <w:rFonts w:ascii="宋体" w:eastAsia="宋体" w:hAnsi="宋体" w:cs="宋体" w:hint="eastAsia"/>
          <w:color w:val="000000"/>
          <w:szCs w:val="21"/>
        </w:rPr>
        <w:t>点“</w:t>
      </w:r>
      <w:r w:rsidRPr="00A4508D">
        <w:rPr>
          <w:rFonts w:ascii="宋体" w:eastAsia="宋体" w:hAnsi="宋体" w:cs="宋体" w:hint="eastAsia"/>
          <w:b/>
          <w:bCs/>
          <w:color w:val="FF0000"/>
          <w:szCs w:val="21"/>
        </w:rPr>
        <w:t>更改适配器选项</w:t>
      </w:r>
      <w:r w:rsidRPr="00A4508D">
        <w:rPr>
          <w:rFonts w:ascii="宋体" w:eastAsia="宋体" w:hAnsi="宋体" w:cs="宋体" w:hint="eastAsia"/>
          <w:color w:val="000000"/>
          <w:szCs w:val="21"/>
        </w:rPr>
        <w:t>”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5B382CC7" wp14:editId="151AAC08">
            <wp:extent cx="5271770" cy="969645"/>
            <wp:effectExtent l="0" t="0" r="127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576A7" w:rsidP="00A4508D">
      <w:pPr>
        <w:spacing w:line="360" w:lineRule="auto"/>
        <w:jc w:val="left"/>
        <w:rPr>
          <w:rFonts w:ascii="宋体" w:eastAsia="宋体" w:hAnsi="宋体" w:cs="宋体"/>
          <w:color w:val="000000"/>
          <w:szCs w:val="21"/>
        </w:rPr>
      </w:pPr>
    </w:p>
    <w:p w:rsidR="00D576A7" w:rsidRPr="00A4508D" w:rsidRDefault="00D576A7" w:rsidP="00A4508D">
      <w:pPr>
        <w:spacing w:line="360" w:lineRule="auto"/>
        <w:jc w:val="left"/>
        <w:rPr>
          <w:rFonts w:ascii="宋体" w:eastAsia="宋体" w:hAnsi="宋体" w:cs="宋体"/>
          <w:color w:val="000000"/>
          <w:szCs w:val="21"/>
        </w:rPr>
      </w:pPr>
    </w:p>
    <w:p w:rsidR="00D576A7" w:rsidRPr="00A4508D" w:rsidRDefault="00DF4F8B" w:rsidP="00A4508D">
      <w:pPr>
        <w:spacing w:line="360" w:lineRule="auto"/>
        <w:jc w:val="left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 w:cs="宋体" w:hint="eastAsia"/>
          <w:color w:val="000000"/>
          <w:szCs w:val="21"/>
        </w:rPr>
        <w:t>2.2 </w:t>
      </w:r>
      <w:r w:rsidRPr="00A4508D">
        <w:rPr>
          <w:rFonts w:ascii="宋体" w:eastAsia="宋体" w:hAnsi="宋体" w:cs="宋体" w:hint="eastAsia"/>
          <w:color w:val="000000"/>
          <w:szCs w:val="21"/>
        </w:rPr>
        <w:t>选择并单击对应的</w:t>
      </w:r>
      <w:bookmarkStart w:id="0" w:name="_GoBack"/>
      <w:bookmarkEnd w:id="0"/>
      <w:r w:rsidRPr="00A4508D">
        <w:rPr>
          <w:rFonts w:ascii="宋体" w:eastAsia="宋体" w:hAnsi="宋体" w:cs="宋体" w:hint="eastAsia"/>
          <w:b/>
          <w:color w:val="FF0000"/>
          <w:szCs w:val="21"/>
        </w:rPr>
        <w:t>网卡</w:t>
      </w:r>
    </w:p>
    <w:p w:rsidR="00D576A7" w:rsidRPr="00A4508D" w:rsidRDefault="00DF4F8B" w:rsidP="00A4508D">
      <w:pPr>
        <w:spacing w:line="360" w:lineRule="auto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3B466B4D" wp14:editId="178F2BE3">
            <wp:extent cx="5271770" cy="3370580"/>
            <wp:effectExtent l="0" t="0" r="127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left"/>
        <w:rPr>
          <w:rFonts w:ascii="宋体" w:eastAsia="宋体" w:hAnsi="宋体" w:cs="宋体"/>
          <w:color w:val="000000"/>
          <w:szCs w:val="21"/>
        </w:rPr>
      </w:pPr>
      <w:r w:rsidRPr="00A4508D">
        <w:rPr>
          <w:rFonts w:ascii="宋体" w:eastAsia="宋体" w:hAnsi="宋体" w:cs="宋体" w:hint="eastAsia"/>
          <w:color w:val="000000"/>
          <w:szCs w:val="21"/>
        </w:rPr>
        <w:t>2.3 </w:t>
      </w:r>
      <w:r w:rsidRPr="00A4508D">
        <w:rPr>
          <w:rFonts w:ascii="宋体" w:eastAsia="宋体" w:hAnsi="宋体" w:cs="宋体" w:hint="eastAsia"/>
          <w:color w:val="000000"/>
          <w:szCs w:val="21"/>
        </w:rPr>
        <w:t>单击“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属性</w:t>
      </w:r>
      <w:r w:rsidRPr="00A4508D">
        <w:rPr>
          <w:rFonts w:ascii="宋体" w:eastAsia="宋体" w:hAnsi="宋体" w:cs="宋体" w:hint="eastAsia"/>
          <w:color w:val="000000"/>
          <w:szCs w:val="21"/>
        </w:rPr>
        <w:t>”，选择并双击“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Internet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协议版本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4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（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TCP/IPv4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）</w:t>
      </w:r>
      <w:r w:rsidRPr="00A4508D">
        <w:rPr>
          <w:rFonts w:ascii="宋体" w:eastAsia="宋体" w:hAnsi="宋体" w:cs="宋体" w:hint="eastAsia"/>
          <w:color w:val="000000"/>
          <w:szCs w:val="21"/>
        </w:rPr>
        <w:t>”</w:t>
      </w:r>
    </w:p>
    <w:p w:rsidR="00D576A7" w:rsidRPr="00A4508D" w:rsidRDefault="00DF4F8B" w:rsidP="00D82A0E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72168AA6" wp14:editId="65D1EB6D">
            <wp:extent cx="3416425" cy="446722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617" cy="44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576A7" w:rsidP="00A4508D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D576A7" w:rsidRPr="00A4508D" w:rsidRDefault="00DF4F8B" w:rsidP="00A4508D">
      <w:pPr>
        <w:spacing w:line="360" w:lineRule="auto"/>
        <w:jc w:val="left"/>
        <w:rPr>
          <w:rFonts w:ascii="宋体" w:eastAsia="宋体" w:hAnsi="宋体" w:cs="宋体"/>
          <w:color w:val="000000"/>
          <w:szCs w:val="21"/>
          <w:shd w:val="clear" w:color="auto" w:fill="FDFDFD"/>
        </w:rPr>
      </w:pPr>
      <w:r w:rsidRPr="00A4508D">
        <w:rPr>
          <w:rFonts w:ascii="宋体" w:eastAsia="宋体" w:hAnsi="宋体" w:cs="宋体" w:hint="eastAsia"/>
          <w:color w:val="000000"/>
          <w:szCs w:val="21"/>
        </w:rPr>
        <w:lastRenderedPageBreak/>
        <w:t>2.4.</w:t>
      </w:r>
      <w:r w:rsidRPr="00A4508D">
        <w:rPr>
          <w:rFonts w:ascii="宋体" w:eastAsia="宋体" w:hAnsi="宋体" w:cs="宋体" w:hint="eastAsia"/>
          <w:color w:val="000000"/>
          <w:szCs w:val="21"/>
        </w:rPr>
        <w:t>将电脑上的网络连接</w:t>
      </w:r>
      <w:r w:rsidRPr="00A4508D">
        <w:rPr>
          <w:rFonts w:ascii="宋体" w:eastAsia="宋体" w:hAnsi="宋体" w:cs="宋体" w:hint="eastAsia"/>
          <w:color w:val="000000"/>
          <w:szCs w:val="21"/>
        </w:rPr>
        <w:t>IP</w:t>
      </w:r>
      <w:r w:rsidRPr="00A4508D">
        <w:rPr>
          <w:rFonts w:ascii="宋体" w:eastAsia="宋体" w:hAnsi="宋体" w:cs="宋体" w:hint="eastAsia"/>
          <w:color w:val="000000"/>
          <w:szCs w:val="21"/>
        </w:rPr>
        <w:t>地址设置为“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使用下面的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IP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地址</w:t>
      </w:r>
      <w:r w:rsidRPr="00A4508D">
        <w:rPr>
          <w:rFonts w:ascii="宋体" w:eastAsia="宋体" w:hAnsi="宋体" w:cs="宋体" w:hint="eastAsia"/>
          <w:color w:val="000000"/>
          <w:szCs w:val="21"/>
        </w:rPr>
        <w:t>”</w:t>
      </w:r>
      <w:r w:rsidRPr="00A4508D">
        <w:rPr>
          <w:rFonts w:ascii="宋体" w:eastAsia="宋体" w:hAnsi="宋体" w:cs="宋体" w:hint="eastAsia"/>
          <w:b/>
          <w:color w:val="0000FF"/>
          <w:szCs w:val="21"/>
        </w:rPr>
        <w:t> </w:t>
      </w:r>
      <w:r w:rsidRPr="00A4508D">
        <w:rPr>
          <w:rFonts w:ascii="宋体" w:eastAsia="宋体" w:hAnsi="宋体" w:cs="宋体" w:hint="eastAsia"/>
          <w:color w:val="000000"/>
          <w:szCs w:val="21"/>
        </w:rPr>
        <w:t>，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具体值为“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192.168.0.X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”（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X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为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2~254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之间的任意整数），子网掩码为“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255.255.255.0</w:t>
      </w:r>
      <w:r w:rsidRPr="00A4508D">
        <w:rPr>
          <w:rFonts w:ascii="宋体" w:eastAsia="宋体" w:hAnsi="宋体" w:cs="宋体" w:hint="eastAsia"/>
          <w:color w:val="000000"/>
          <w:szCs w:val="21"/>
          <w:shd w:val="clear" w:color="auto" w:fill="FDFDFD"/>
        </w:rPr>
        <w:t>”</w:t>
      </w:r>
    </w:p>
    <w:p w:rsidR="00D576A7" w:rsidRDefault="00DF4F8B" w:rsidP="00A4508D">
      <w:pPr>
        <w:spacing w:line="360" w:lineRule="auto"/>
        <w:jc w:val="center"/>
        <w:rPr>
          <w:rFonts w:ascii="宋体" w:eastAsia="宋体" w:hAnsi="宋体" w:hint="eastAsia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18642B9E" wp14:editId="55EA1B99">
            <wp:extent cx="3600450" cy="47053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2875" cy="47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0E" w:rsidRPr="00A4508D" w:rsidRDefault="00D82A0E" w:rsidP="00A4508D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D576A7" w:rsidRPr="00A4508D" w:rsidRDefault="00D82A0E" w:rsidP="00A4508D">
      <w:pPr>
        <w:spacing w:line="360" w:lineRule="auto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4251603" wp14:editId="11482510">
            <wp:extent cx="4238096" cy="285714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3.1 AP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的登录</w:t>
      </w:r>
    </w:p>
    <w:p w:rsidR="00D576A7" w:rsidRPr="00A4508D" w:rsidRDefault="00DF4F8B" w:rsidP="00D82A0E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在电脑浏览器地址栏上输入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AP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默认的登录地址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DFDFD"/>
          <w:lang w:bidi="ar"/>
        </w:rPr>
        <w:t>192.168.0.254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DFDFD"/>
          <w:lang w:bidi="ar"/>
        </w:rPr>
        <w:t>，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并按回车键，在跳转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的页面上输入默认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DFDFD"/>
          <w:lang w:bidi="ar"/>
        </w:rPr>
        <w:t>账号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和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DFDFD"/>
          <w:lang w:bidi="ar"/>
        </w:rPr>
        <w:t>密码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，点击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DFDFD"/>
          <w:lang w:bidi="ar"/>
        </w:rPr>
        <w:t>登录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DFDFD"/>
          <w:lang w:bidi="ar"/>
        </w:rPr>
        <w:t>。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7D9225FF" wp14:editId="6AC89B19">
            <wp:extent cx="4251960" cy="1409700"/>
            <wp:effectExtent l="0" t="0" r="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2CF30AD7" wp14:editId="02F39E38">
            <wp:extent cx="3726180" cy="3375660"/>
            <wp:effectExtent l="0" t="0" r="762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3.2</w:t>
      </w:r>
      <w:r w:rsidRPr="00A4508D">
        <w:rPr>
          <w:rFonts w:ascii="宋体" w:eastAsia="宋体" w:hAnsi="宋体" w:cs="宋体" w:hint="eastAsia"/>
          <w:b/>
          <w:color w:val="0000FF"/>
          <w:kern w:val="0"/>
          <w:szCs w:val="21"/>
          <w:shd w:val="clear" w:color="auto" w:fill="FFFFFF"/>
          <w:lang w:bidi="ar"/>
        </w:rPr>
        <w:t> </w:t>
      </w: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自定义无线网络名称和密码</w:t>
      </w:r>
    </w:p>
    <w:p w:rsidR="00D576A7" w:rsidRPr="00A4508D" w:rsidRDefault="00DF4F8B" w:rsidP="00306FB4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2.4GHz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无线网络名称和密码，点击“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无线设置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”，在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 xml:space="preserve">2.4GHz 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SSID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设置下的“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SSID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”框内填入自定义的无线网络名称；选择“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安全模式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”并自定义网络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密钥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。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57098217" wp14:editId="22D08B98">
            <wp:extent cx="5273675" cy="3389630"/>
            <wp:effectExtent l="0" t="0" r="1460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35880B87" wp14:editId="3F2F148F">
            <wp:extent cx="5272405" cy="3805555"/>
            <wp:effectExtent l="0" t="0" r="63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rPr>
          <w:rFonts w:ascii="宋体" w:eastAsia="宋体" w:hAnsi="宋体" w:cs="宋体"/>
          <w:color w:val="000000"/>
          <w:szCs w:val="21"/>
        </w:rPr>
      </w:pPr>
      <w:r w:rsidRPr="00A4508D">
        <w:rPr>
          <w:rFonts w:ascii="宋体" w:eastAsia="宋体" w:hAnsi="宋体" w:cs="宋体" w:hint="eastAsia"/>
          <w:color w:val="000000"/>
          <w:szCs w:val="21"/>
        </w:rPr>
        <w:t>设置</w:t>
      </w:r>
      <w:r w:rsidRPr="00A4508D">
        <w:rPr>
          <w:rFonts w:ascii="宋体" w:eastAsia="宋体" w:hAnsi="宋体" w:cs="宋体" w:hint="eastAsia"/>
          <w:color w:val="000000"/>
          <w:szCs w:val="21"/>
        </w:rPr>
        <w:t>5G</w:t>
      </w:r>
      <w:r w:rsidRPr="00A4508D">
        <w:rPr>
          <w:rFonts w:ascii="宋体" w:eastAsia="宋体" w:hAnsi="宋体" w:cs="宋体" w:hint="eastAsia"/>
          <w:color w:val="000000"/>
          <w:szCs w:val="21"/>
        </w:rPr>
        <w:t>无线网络名称和密码，点击“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5GHz SSID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设置</w:t>
      </w:r>
      <w:r w:rsidRPr="00A4508D">
        <w:rPr>
          <w:rFonts w:ascii="宋体" w:eastAsia="宋体" w:hAnsi="宋体" w:cs="宋体" w:hint="eastAsia"/>
          <w:color w:val="000000"/>
          <w:szCs w:val="21"/>
        </w:rPr>
        <w:t>”，在</w:t>
      </w:r>
      <w:r w:rsidRPr="00A4508D">
        <w:rPr>
          <w:rFonts w:ascii="宋体" w:eastAsia="宋体" w:hAnsi="宋体" w:cs="宋体" w:hint="eastAsia"/>
          <w:color w:val="000000"/>
          <w:szCs w:val="21"/>
        </w:rPr>
        <w:t>5GHz SSID</w:t>
      </w:r>
      <w:r w:rsidRPr="00A4508D">
        <w:rPr>
          <w:rFonts w:ascii="宋体" w:eastAsia="宋体" w:hAnsi="宋体" w:cs="宋体" w:hint="eastAsia"/>
          <w:color w:val="000000"/>
          <w:szCs w:val="21"/>
        </w:rPr>
        <w:t>设置下的“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SSID</w:t>
      </w:r>
      <w:r w:rsidRPr="00A4508D">
        <w:rPr>
          <w:rFonts w:ascii="宋体" w:eastAsia="宋体" w:hAnsi="宋体" w:cs="宋体" w:hint="eastAsia"/>
          <w:color w:val="000000"/>
          <w:szCs w:val="21"/>
        </w:rPr>
        <w:t>”框内填入自定义的无线网络名称；选择“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安全模式</w:t>
      </w:r>
      <w:r w:rsidRPr="00A4508D">
        <w:rPr>
          <w:rFonts w:ascii="宋体" w:eastAsia="宋体" w:hAnsi="宋体" w:cs="宋体" w:hint="eastAsia"/>
          <w:color w:val="000000"/>
          <w:szCs w:val="21"/>
        </w:rPr>
        <w:t>”并自定义网络</w:t>
      </w:r>
      <w:r w:rsidRPr="00A4508D">
        <w:rPr>
          <w:rFonts w:ascii="宋体" w:eastAsia="宋体" w:hAnsi="宋体" w:cs="宋体" w:hint="eastAsia"/>
          <w:b/>
          <w:color w:val="FF0000"/>
          <w:szCs w:val="21"/>
        </w:rPr>
        <w:t>密钥</w:t>
      </w:r>
      <w:r w:rsidRPr="00A4508D">
        <w:rPr>
          <w:rFonts w:ascii="宋体" w:eastAsia="宋体" w:hAnsi="宋体" w:cs="宋体" w:hint="eastAsia"/>
          <w:color w:val="000000"/>
          <w:szCs w:val="21"/>
        </w:rPr>
        <w:t>。设置方式同</w:t>
      </w:r>
      <w:r w:rsidRPr="00A4508D">
        <w:rPr>
          <w:rFonts w:ascii="宋体" w:eastAsia="宋体" w:hAnsi="宋体" w:cs="宋体" w:hint="eastAsia"/>
          <w:color w:val="000000"/>
          <w:szCs w:val="21"/>
        </w:rPr>
        <w:t>2.4GHz SSID</w:t>
      </w:r>
      <w:r w:rsidRPr="00A4508D">
        <w:rPr>
          <w:rFonts w:ascii="宋体" w:eastAsia="宋体" w:hAnsi="宋体" w:cs="宋体" w:hint="eastAsia"/>
          <w:color w:val="000000"/>
          <w:szCs w:val="21"/>
        </w:rPr>
        <w:t>设置。</w:t>
      </w:r>
    </w:p>
    <w:p w:rsidR="00D576A7" w:rsidRPr="00A4508D" w:rsidRDefault="00D576A7" w:rsidP="00A4508D">
      <w:pPr>
        <w:spacing w:line="360" w:lineRule="auto"/>
        <w:rPr>
          <w:rFonts w:ascii="宋体" w:eastAsia="宋体" w:hAnsi="宋体" w:cs="宋体"/>
          <w:color w:val="000000"/>
          <w:szCs w:val="21"/>
        </w:rPr>
      </w:pPr>
    </w:p>
    <w:p w:rsidR="00D576A7" w:rsidRPr="00A4508D" w:rsidRDefault="00D576A7" w:rsidP="00A4508D">
      <w:pPr>
        <w:spacing w:line="360" w:lineRule="auto"/>
        <w:rPr>
          <w:rFonts w:ascii="宋体" w:eastAsia="宋体" w:hAnsi="宋体" w:cs="宋体"/>
          <w:color w:val="000000"/>
          <w:szCs w:val="21"/>
        </w:rPr>
      </w:pPr>
    </w:p>
    <w:p w:rsidR="00D576A7" w:rsidRPr="00A4508D" w:rsidRDefault="00DF4F8B" w:rsidP="00A4508D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3.3 </w:t>
      </w: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修改设备信道</w:t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点击“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射频设置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”，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 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选择对应的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无线频率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（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2.4GHz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射频设置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/5GHz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射频设置），取消“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锁定信道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”的选项，在“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信道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”框内根据实际环境选择合适的信道。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 w:cs="宋体"/>
          <w:color w:val="000000"/>
          <w:szCs w:val="21"/>
        </w:rPr>
      </w:pPr>
      <w:r w:rsidRPr="00A4508D"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0C34759D" wp14:editId="5390BC56">
            <wp:extent cx="5013960" cy="318516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729600D6" wp14:editId="7FAB0A86">
            <wp:extent cx="4991100" cy="1695450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418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3.4 </w:t>
      </w:r>
      <w:r w:rsidRPr="00A4508D">
        <w:rPr>
          <w:rFonts w:ascii="宋体" w:eastAsia="宋体" w:hAnsi="宋体" w:cs="宋体" w:hint="eastAsia"/>
          <w:b/>
          <w:color w:val="000000"/>
          <w:kern w:val="0"/>
          <w:szCs w:val="21"/>
          <w:shd w:val="clear" w:color="auto" w:fill="FFFFFF"/>
          <w:lang w:bidi="ar"/>
        </w:rPr>
        <w:t>修改设备发射功率</w:t>
      </w:r>
    </w:p>
    <w:p w:rsidR="00D576A7" w:rsidRPr="00A4508D" w:rsidRDefault="00DF4F8B" w:rsidP="00306FB4">
      <w:pPr>
        <w:widowControl/>
        <w:shd w:val="clear" w:color="auto" w:fill="FFFFFF"/>
        <w:spacing w:line="360" w:lineRule="auto"/>
        <w:ind w:right="420"/>
        <w:jc w:val="left"/>
        <w:rPr>
          <w:rFonts w:ascii="宋体" w:eastAsia="宋体" w:hAnsi="宋体" w:cs="微软雅黑"/>
          <w:color w:val="333333"/>
          <w:szCs w:val="21"/>
        </w:rPr>
      </w:pP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点击“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高级设置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”，选择对应的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无线频率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（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2.4GHz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射频设置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/5GHz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射频设置），取消“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锁定功率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”的选项，根据现场干扰环境选择合适的“</w:t>
      </w:r>
      <w:r w:rsidRPr="00A4508D">
        <w:rPr>
          <w:rFonts w:ascii="宋体" w:eastAsia="宋体" w:hAnsi="宋体" w:cs="宋体" w:hint="eastAsia"/>
          <w:b/>
          <w:color w:val="FF0000"/>
          <w:kern w:val="0"/>
          <w:szCs w:val="21"/>
          <w:shd w:val="clear" w:color="auto" w:fill="FFFFFF"/>
          <w:lang w:bidi="ar"/>
        </w:rPr>
        <w:t>发射功率</w:t>
      </w:r>
      <w:r w:rsidRPr="00A4508D">
        <w:rPr>
          <w:rFonts w:ascii="宋体" w:eastAsia="宋体" w:hAnsi="宋体" w:cs="宋体" w:hint="eastAsia"/>
          <w:color w:val="000000"/>
          <w:kern w:val="0"/>
          <w:szCs w:val="21"/>
          <w:shd w:val="clear" w:color="auto" w:fill="FFFFFF"/>
          <w:lang w:bidi="ar"/>
        </w:rPr>
        <w:t>”。</w:t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lastRenderedPageBreak/>
        <w:drawing>
          <wp:inline distT="0" distB="0" distL="114300" distR="114300" wp14:anchorId="5FBFAF63" wp14:editId="57B85AC8">
            <wp:extent cx="5128260" cy="3253740"/>
            <wp:effectExtent l="0" t="0" r="762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7" w:rsidRPr="00A4508D" w:rsidRDefault="00DF4F8B" w:rsidP="00A4508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A4508D">
        <w:rPr>
          <w:rFonts w:ascii="宋体" w:eastAsia="宋体" w:hAnsi="宋体"/>
          <w:noProof/>
          <w:szCs w:val="21"/>
        </w:rPr>
        <w:drawing>
          <wp:inline distT="0" distB="0" distL="114300" distR="114300" wp14:anchorId="567F811F" wp14:editId="748973A0">
            <wp:extent cx="5191125" cy="2552700"/>
            <wp:effectExtent l="0" t="0" r="952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6A7" w:rsidRPr="00A4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jY1N7KwNDS3sDBQ0lEKTi0uzszPAykwrAUArmG3ZSwAAAA="/>
  </w:docVars>
  <w:rsids>
    <w:rsidRoot w:val="00291AFB"/>
    <w:rsid w:val="00291AFB"/>
    <w:rsid w:val="00306FB4"/>
    <w:rsid w:val="00A4508D"/>
    <w:rsid w:val="00D576A7"/>
    <w:rsid w:val="00D82A0E"/>
    <w:rsid w:val="00D857B5"/>
    <w:rsid w:val="00DF4F8B"/>
    <w:rsid w:val="413428E7"/>
    <w:rsid w:val="4A2E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A450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50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A450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50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124</Words>
  <Characters>711</Characters>
  <Application>Microsoft Office Word</Application>
  <DocSecurity>0</DocSecurity>
  <Lines>5</Lines>
  <Paragraphs>1</Paragraphs>
  <ScaleCrop>false</ScaleCrop>
  <Company>Microsoft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</dc:creator>
  <cp:lastModifiedBy>ccx</cp:lastModifiedBy>
  <cp:revision>4</cp:revision>
  <dcterms:created xsi:type="dcterms:W3CDTF">2020-11-04T06:39:00Z</dcterms:created>
  <dcterms:modified xsi:type="dcterms:W3CDTF">2020-11-11T02:17:00Z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