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Pr="000A76E0" w:rsidRDefault="00152F92">
      <w:pPr>
        <w:rPr>
          <w:rFonts w:asciiTheme="minorEastAsia" w:hAnsiTheme="minorEastAsia"/>
          <w:b/>
          <w:sz w:val="24"/>
          <w:szCs w:val="24"/>
        </w:rPr>
      </w:pPr>
      <w:proofErr w:type="spellStart"/>
      <w:r w:rsidRPr="000A76E0">
        <w:rPr>
          <w:rFonts w:asciiTheme="minorEastAsia" w:hAnsiTheme="minorEastAsia" w:hint="eastAsia"/>
          <w:b/>
          <w:sz w:val="24"/>
          <w:szCs w:val="24"/>
        </w:rPr>
        <w:t>Tenda</w:t>
      </w:r>
      <w:proofErr w:type="spellEnd"/>
      <w:r w:rsidRPr="000A76E0">
        <w:rPr>
          <w:rFonts w:asciiTheme="minorEastAsia" w:hAnsiTheme="minorEastAsia"/>
          <w:b/>
          <w:sz w:val="24"/>
          <w:szCs w:val="24"/>
        </w:rPr>
        <w:t xml:space="preserve"> </w:t>
      </w:r>
      <w:r w:rsidR="003766C5">
        <w:rPr>
          <w:rFonts w:asciiTheme="minorEastAsia" w:hAnsiTheme="minorEastAsia"/>
          <w:b/>
          <w:sz w:val="24"/>
          <w:szCs w:val="24"/>
        </w:rPr>
        <w:t>AX12</w:t>
      </w:r>
      <w:r w:rsidRPr="000A76E0">
        <w:rPr>
          <w:rFonts w:asciiTheme="minorEastAsia" w:hAnsiTheme="minorEastAsia"/>
          <w:b/>
          <w:sz w:val="24"/>
          <w:szCs w:val="24"/>
        </w:rPr>
        <w:t xml:space="preserve"> 如何设置上网？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</w:t>
      </w:r>
      <w:r w:rsidR="003766C5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AX12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045A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问题分类：上网设置</w:t>
      </w:r>
    </w:p>
    <w:p w:rsidR="00152F92" w:rsidRDefault="00152F92">
      <w:pPr>
        <w:rPr>
          <w:rFonts w:asciiTheme="minorEastAsia" w:hAnsiTheme="minorEastAsia"/>
          <w:color w:val="AEAAAA" w:themeColor="background2" w:themeShade="BF"/>
          <w:sz w:val="18"/>
          <w:szCs w:val="18"/>
        </w:rPr>
      </w:pPr>
    </w:p>
    <w:p w:rsidR="00152F92" w:rsidRDefault="003766C5">
      <w:r>
        <w:rPr>
          <w:rFonts w:ascii="宋体" w:hAnsi="宋体" w:cs="宋体" w:hint="eastAsia"/>
          <w:bCs/>
          <w:szCs w:val="21"/>
        </w:rPr>
        <w:t>AX12</w:t>
      </w:r>
      <w:r w:rsidR="000A76E0" w:rsidRPr="00990D04">
        <w:rPr>
          <w:rFonts w:ascii="宋体" w:hAnsi="宋体" w:cs="宋体" w:hint="eastAsia"/>
          <w:bCs/>
          <w:szCs w:val="21"/>
        </w:rPr>
        <w:t>无线路由器可以同时为电脑、手机等终端提供有线、无线网络，实现宽带共享上网，但</w:t>
      </w:r>
      <w:r w:rsidR="000A76E0">
        <w:rPr>
          <w:rFonts w:ascii="宋体" w:hAnsi="宋体" w:cs="宋体" w:hint="eastAsia"/>
          <w:bCs/>
          <w:szCs w:val="21"/>
        </w:rPr>
        <w:t>某些</w:t>
      </w:r>
      <w:r w:rsidR="000A76E0">
        <w:rPr>
          <w:rFonts w:ascii="宋体" w:hAnsi="宋体" w:cs="宋体"/>
          <w:bCs/>
          <w:szCs w:val="21"/>
        </w:rPr>
        <w:t>上网方式</w:t>
      </w:r>
      <w:r w:rsidR="000A76E0" w:rsidRPr="00990D04">
        <w:rPr>
          <w:rFonts w:ascii="宋体" w:hAnsi="宋体" w:cs="宋体" w:hint="eastAsia"/>
          <w:bCs/>
          <w:szCs w:val="21"/>
        </w:rPr>
        <w:t>需要经过简单设置后才可上网，本文介绍用电脑设置路由器上网方法。</w:t>
      </w:r>
    </w:p>
    <w:p w:rsidR="00A709E9" w:rsidRPr="00D95B19" w:rsidRDefault="00A709E9"/>
    <w:p w:rsidR="00A709E9" w:rsidRDefault="00A709E9"/>
    <w:p w:rsidR="00F006C3" w:rsidRDefault="000A76E0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第一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379" w:rsidRDefault="00F006C3" w:rsidP="00A0137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将可以上网的宽带线连接到</w:t>
      </w:r>
      <w:r w:rsidR="003766C5">
        <w:rPr>
          <w:rFonts w:hint="eastAsia"/>
        </w:rPr>
        <w:t>AX12</w:t>
      </w:r>
      <w:r>
        <w:rPr>
          <w:rFonts w:hint="eastAsia"/>
        </w:rPr>
        <w:t>的</w:t>
      </w:r>
      <w:r>
        <w:rPr>
          <w:rFonts w:hint="eastAsia"/>
        </w:rPr>
        <w:t>WAN</w:t>
      </w:r>
      <w:r w:rsidR="00A01379">
        <w:rPr>
          <w:rFonts w:hint="eastAsia"/>
        </w:rPr>
        <w:t>口；</w:t>
      </w:r>
    </w:p>
    <w:p w:rsidR="00F006C3" w:rsidRDefault="00A01379" w:rsidP="00A01379">
      <w:pPr>
        <w:pStyle w:val="a5"/>
        <w:numPr>
          <w:ilvl w:val="0"/>
          <w:numId w:val="1"/>
        </w:numPr>
        <w:ind w:firstLineChars="0"/>
      </w:pPr>
      <w:r>
        <w:t>电脑通过网线连接到</w:t>
      </w:r>
      <w:r w:rsidR="003766C5">
        <w:rPr>
          <w:rFonts w:hint="eastAsia"/>
        </w:rPr>
        <w:t>AX12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任意</w:t>
      </w:r>
      <w:r>
        <w:rPr>
          <w:rFonts w:hint="eastAsia"/>
        </w:rPr>
        <w:t>LAN</w:t>
      </w:r>
      <w:r>
        <w:rPr>
          <w:rFonts w:hint="eastAsia"/>
        </w:rPr>
        <w:t>口，或者笔记本、智能手机等无线设备通过无线连接上</w:t>
      </w:r>
      <w:r w:rsidR="003766C5">
        <w:rPr>
          <w:rFonts w:hint="eastAsia"/>
        </w:rPr>
        <w:t>AX12</w:t>
      </w:r>
      <w:r w:rsidR="005A3D6E">
        <w:rPr>
          <w:rFonts w:hint="eastAsia"/>
        </w:rPr>
        <w:t>出厂</w:t>
      </w:r>
      <w:r>
        <w:rPr>
          <w:rFonts w:hint="eastAsia"/>
        </w:rPr>
        <w:t>的无线信号</w:t>
      </w:r>
      <w:r w:rsidR="005A3D6E">
        <w:rPr>
          <w:rFonts w:hint="eastAsia"/>
        </w:rPr>
        <w:t>（出厂</w:t>
      </w:r>
      <w:r w:rsidR="005A3D6E">
        <w:t>无线信号名称在路由器底部贴纸上可以查看，</w:t>
      </w:r>
      <w:r w:rsidR="005A3D6E">
        <w:rPr>
          <w:rFonts w:hint="eastAsia"/>
        </w:rPr>
        <w:t>出厂未</w:t>
      </w:r>
      <w:r w:rsidR="005A3D6E">
        <w:t>加密</w:t>
      </w:r>
      <w:r w:rsidR="005A3D6E">
        <w:rPr>
          <w:rFonts w:hint="eastAsia"/>
        </w:rPr>
        <w:t>）</w:t>
      </w:r>
      <w:r>
        <w:rPr>
          <w:rFonts w:hint="eastAsia"/>
        </w:rPr>
        <w:t>；</w:t>
      </w:r>
    </w:p>
    <w:p w:rsidR="00F006C3" w:rsidRPr="0019572E" w:rsidRDefault="00377E88">
      <w:r>
        <w:rPr>
          <w:noProof/>
        </w:rPr>
        <w:drawing>
          <wp:inline distT="0" distB="0" distL="0" distR="0">
            <wp:extent cx="5274310" cy="19475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联网接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C3" w:rsidRDefault="00B52004">
      <w:r>
        <w:rPr>
          <w:rFonts w:hint="eastAsia"/>
        </w:rPr>
        <w:t>注意</w:t>
      </w:r>
      <w:r>
        <w:t>：当</w:t>
      </w:r>
      <w:r>
        <w:rPr>
          <w:rFonts w:hint="eastAsia"/>
        </w:rPr>
        <w:t>路由器</w:t>
      </w:r>
      <w:r>
        <w:rPr>
          <w:rFonts w:hint="eastAsia"/>
        </w:rPr>
        <w:t>WAN</w:t>
      </w:r>
      <w:r>
        <w:rPr>
          <w:rFonts w:hint="eastAsia"/>
        </w:rPr>
        <w:t>口</w:t>
      </w:r>
      <w:r>
        <w:t>或</w:t>
      </w:r>
      <w:r>
        <w:rPr>
          <w:rFonts w:hint="eastAsia"/>
        </w:rPr>
        <w:t>LAN</w:t>
      </w:r>
      <w:r>
        <w:rPr>
          <w:rFonts w:hint="eastAsia"/>
        </w:rPr>
        <w:t>口</w:t>
      </w:r>
      <w:r>
        <w:t>插入网线时，指示灯会快闪</w:t>
      </w:r>
      <w:r>
        <w:rPr>
          <w:rFonts w:hint="eastAsia"/>
        </w:rPr>
        <w:t>3</w:t>
      </w:r>
      <w:r>
        <w:rPr>
          <w:rFonts w:hint="eastAsia"/>
        </w:rPr>
        <w:t>秒</w:t>
      </w:r>
      <w:r>
        <w:t>，若网线插入无反应</w:t>
      </w:r>
      <w:r w:rsidR="005A3D6E">
        <w:rPr>
          <w:rFonts w:hint="eastAsia"/>
        </w:rPr>
        <w:t>，</w:t>
      </w:r>
      <w:r w:rsidR="00377E88">
        <w:t>请检查网线</w:t>
      </w:r>
      <w:r w:rsidR="00377E88">
        <w:rPr>
          <w:rFonts w:hint="eastAsia"/>
        </w:rPr>
        <w:t>是否正常或插紧</w:t>
      </w:r>
      <w:r w:rsidR="005A3D6E">
        <w:t>。</w:t>
      </w:r>
    </w:p>
    <w:p w:rsidR="005A3D6E" w:rsidRPr="005A3D6E" w:rsidRDefault="005A3D6E"/>
    <w:p w:rsidR="00A01379" w:rsidRDefault="000A76E0">
      <w:r>
        <w:rPr>
          <w:noProof/>
        </w:rPr>
        <w:drawing>
          <wp:inline distT="0" distB="0" distL="0" distR="0">
            <wp:extent cx="5274310" cy="236855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第二步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6E0" w:rsidRDefault="00A763C0" w:rsidP="00D95B1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</w:t>
      </w:r>
      <w:r w:rsidR="00A709E9">
        <w:rPr>
          <w:rFonts w:asciiTheme="minorEastAsia" w:eastAsiaTheme="minorEastAsia" w:hAnsiTheme="minorEastAsia"/>
          <w:color w:val="000000"/>
          <w:sz w:val="21"/>
          <w:szCs w:val="21"/>
        </w:rPr>
        <w:t>，点击回车键或者</w:t>
      </w:r>
      <w:r w:rsidR="00A709E9">
        <w:rPr>
          <w:rFonts w:asciiTheme="minorEastAsia" w:eastAsiaTheme="minorEastAsia" w:hAnsiTheme="minorEastAsia" w:hint="eastAsia"/>
          <w:color w:val="000000"/>
          <w:sz w:val="21"/>
          <w:szCs w:val="21"/>
        </w:rPr>
        <w:t>Entet键，进入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路由器设置页面（出厂状态无登录密码）</w:t>
      </w:r>
      <w:r w:rsidR="00545074"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545074">
        <w:rPr>
          <w:rFonts w:asciiTheme="minorEastAsia" w:eastAsiaTheme="minorEastAsia" w:hAnsiTheme="minorEastAsia"/>
          <w:color w:val="000000"/>
          <w:sz w:val="21"/>
          <w:szCs w:val="21"/>
        </w:rPr>
        <w:t>点击开始体验</w:t>
      </w:r>
      <w:r w:rsidR="009A62AD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A763C0" w:rsidRPr="000A76E0" w:rsidRDefault="000A76E0" w:rsidP="00D95B19">
      <w:pPr>
        <w:pStyle w:val="1"/>
        <w:shd w:val="clear" w:color="auto" w:fill="FFFFFF"/>
        <w:spacing w:before="0" w:beforeAutospacing="0" w:after="0" w:afterAutospacing="0" w:line="360" w:lineRule="auto"/>
        <w:ind w:firstLineChars="100" w:firstLine="250"/>
        <w:jc w:val="both"/>
        <w:rPr>
          <w:rFonts w:ascii="Segoe UI" w:hAnsi="Segoe UI" w:cs="Segoe UI"/>
          <w:sz w:val="36"/>
          <w:szCs w:val="36"/>
        </w:rPr>
      </w:pPr>
      <w:r w:rsidRPr="000A76E0">
        <w:rPr>
          <w:rFonts w:hint="eastAsia"/>
          <w:b w:val="0"/>
          <w:color w:val="000000"/>
          <w:spacing w:val="20"/>
          <w:sz w:val="21"/>
          <w:szCs w:val="21"/>
          <w:shd w:val="clear" w:color="auto" w:fill="FFFFFF"/>
        </w:rPr>
        <w:t>如果无法登录路由器管理界面，请参考</w:t>
      </w:r>
      <w:r>
        <w:rPr>
          <w:rFonts w:hint="eastAsia"/>
          <w:b w:val="0"/>
          <w:color w:val="000000"/>
          <w:spacing w:val="20"/>
          <w:sz w:val="21"/>
          <w:szCs w:val="21"/>
          <w:shd w:val="clear" w:color="auto" w:fill="FFFFFF"/>
        </w:rPr>
        <w:t>：</w:t>
      </w:r>
      <w:hyperlink r:id="rId11" w:history="1">
        <w:r w:rsidRPr="000A76E0">
          <w:rPr>
            <w:rStyle w:val="a7"/>
            <w:rFonts w:asciiTheme="minorEastAsia" w:eastAsiaTheme="minorEastAsia" w:hAnsiTheme="minorEastAsia" w:cs="Segoe UI"/>
            <w:b w:val="0"/>
            <w:sz w:val="21"/>
            <w:szCs w:val="21"/>
          </w:rPr>
          <w:t>192.168.0.1（tendawifi.com）打不开,怎么办？</w:t>
        </w:r>
      </w:hyperlink>
    </w:p>
    <w:p w:rsidR="00A709E9" w:rsidRDefault="001E65AD" w:rsidP="00545074">
      <w:r>
        <w:rPr>
          <w:noProof/>
        </w:rPr>
        <w:lastRenderedPageBreak/>
        <w:drawing>
          <wp:inline distT="0" distB="0" distL="0" distR="0">
            <wp:extent cx="5274310" cy="4155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向导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E9" w:rsidRDefault="00A709E9" w:rsidP="000A76E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系统会自动检测上网方式，稍等片刻，即可检测出正确的上网方式</w:t>
      </w:r>
      <w:r w:rsidR="009A62AD">
        <w:rPr>
          <w:rFonts w:hint="eastAsia"/>
        </w:rPr>
        <w:t>。</w:t>
      </w:r>
    </w:p>
    <w:p w:rsidR="00545074" w:rsidRDefault="009A62AD" w:rsidP="00A709E9">
      <w:r>
        <w:rPr>
          <w:noProof/>
        </w:rPr>
        <w:drawing>
          <wp:inline distT="0" distB="0" distL="0" distR="0">
            <wp:extent cx="5274310" cy="420687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检测联网方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5074">
        <w:rPr>
          <w:rFonts w:hint="eastAsia"/>
        </w:rPr>
        <w:lastRenderedPageBreak/>
        <w:t>路由器</w:t>
      </w:r>
      <w:r w:rsidR="00460039">
        <w:rPr>
          <w:rFonts w:hint="eastAsia"/>
        </w:rPr>
        <w:t>有</w:t>
      </w:r>
      <w:r w:rsidR="00460039" w:rsidRPr="00966EEA">
        <w:rPr>
          <w:rFonts w:hint="eastAsia"/>
          <w:color w:val="FF0000"/>
        </w:rPr>
        <w:t>3</w:t>
      </w:r>
      <w:r w:rsidR="00460039" w:rsidRPr="00966EEA">
        <w:rPr>
          <w:rFonts w:hint="eastAsia"/>
          <w:color w:val="FF0000"/>
        </w:rPr>
        <w:t>种</w:t>
      </w:r>
      <w:r w:rsidR="00460039" w:rsidRPr="00966EEA">
        <w:rPr>
          <w:color w:val="FF0000"/>
        </w:rPr>
        <w:t>上网</w:t>
      </w:r>
      <w:r w:rsidR="00460039" w:rsidRPr="00966EEA">
        <w:rPr>
          <w:rFonts w:hint="eastAsia"/>
          <w:color w:val="FF0000"/>
        </w:rPr>
        <w:t>方式</w:t>
      </w:r>
      <w:r w:rsidR="00460039">
        <w:t>，</w:t>
      </w:r>
      <w:r w:rsidR="00545074" w:rsidRPr="00545074">
        <w:rPr>
          <w:rFonts w:hint="eastAsia"/>
        </w:rPr>
        <w:t>根据检测到的上网方式，填写该上网方式的对应参数</w:t>
      </w:r>
      <w:r w:rsidR="004C20A9">
        <w:rPr>
          <w:rFonts w:hint="eastAsia"/>
        </w:rPr>
        <w:t>即可</w:t>
      </w:r>
      <w:r w:rsidR="00545074">
        <w:rPr>
          <w:rFonts w:hint="eastAsia"/>
        </w:rPr>
        <w:t>。</w:t>
      </w:r>
    </w:p>
    <w:p w:rsidR="008F6C67" w:rsidRDefault="00545074" w:rsidP="00A709E9">
      <w:r>
        <w:t>请根据实际</w:t>
      </w:r>
      <w:r>
        <w:rPr>
          <w:rFonts w:hint="eastAsia"/>
        </w:rPr>
        <w:t>检测</w:t>
      </w:r>
      <w:r>
        <w:t>到的上网方式，</w:t>
      </w:r>
      <w:r w:rsidR="00460039">
        <w:t>点击下面链接，查看</w:t>
      </w:r>
      <w:r>
        <w:rPr>
          <w:rFonts w:hint="eastAsia"/>
        </w:rPr>
        <w:t>相应</w:t>
      </w:r>
      <w:r>
        <w:t>上网方式的</w:t>
      </w:r>
      <w:r w:rsidR="00460039">
        <w:t>详细步骤：</w:t>
      </w:r>
    </w:p>
    <w:p w:rsidR="00460039" w:rsidRPr="00460039" w:rsidRDefault="002F14D6" w:rsidP="00A709E9">
      <w:pPr>
        <w:rPr>
          <w:rFonts w:asciiTheme="minorEastAsia" w:hAnsiTheme="minorEastAsia"/>
        </w:rPr>
      </w:pPr>
      <w:hyperlink w:anchor="宽带拨号" w:history="1">
        <w:r w:rsidR="00460039" w:rsidRPr="00460039">
          <w:rPr>
            <w:rStyle w:val="a7"/>
            <w:rFonts w:asciiTheme="minorEastAsia" w:hAnsiTheme="minorEastAsia"/>
          </w:rPr>
          <w:t>①</w:t>
        </w:r>
        <w:r w:rsidR="00460039" w:rsidRPr="00460039">
          <w:rPr>
            <w:rStyle w:val="a7"/>
            <w:rFonts w:asciiTheme="minorEastAsia" w:hAnsiTheme="minorEastAsia" w:hint="eastAsia"/>
          </w:rPr>
          <w:t>宽带</w:t>
        </w:r>
        <w:r w:rsidR="00460039" w:rsidRPr="00460039">
          <w:rPr>
            <w:rStyle w:val="a7"/>
            <w:rFonts w:asciiTheme="minorEastAsia" w:hAnsiTheme="minorEastAsia"/>
          </w:rPr>
          <w:t>拨号</w:t>
        </w:r>
      </w:hyperlink>
    </w:p>
    <w:p w:rsidR="00460039" w:rsidRPr="00460039" w:rsidRDefault="002F14D6" w:rsidP="00A709E9">
      <w:pPr>
        <w:rPr>
          <w:rFonts w:asciiTheme="minorEastAsia" w:hAnsiTheme="minorEastAsia"/>
        </w:rPr>
      </w:pPr>
      <w:hyperlink w:anchor="动态IP" w:history="1">
        <w:r w:rsidR="00460039" w:rsidRPr="00FB359D">
          <w:rPr>
            <w:rStyle w:val="a7"/>
            <w:rFonts w:asciiTheme="minorEastAsia" w:hAnsiTheme="minorEastAsia" w:hint="eastAsia"/>
          </w:rPr>
          <w:t>②动态IP</w:t>
        </w:r>
      </w:hyperlink>
    </w:p>
    <w:p w:rsidR="00460039" w:rsidRPr="00460039" w:rsidRDefault="002F14D6" w:rsidP="00A709E9">
      <w:pPr>
        <w:rPr>
          <w:rFonts w:asciiTheme="minorEastAsia" w:hAnsiTheme="minorEastAsia"/>
        </w:rPr>
      </w:pPr>
      <w:hyperlink w:anchor="静态IP" w:history="1">
        <w:r w:rsidR="00460039" w:rsidRPr="004747EC">
          <w:rPr>
            <w:rStyle w:val="a7"/>
            <w:rFonts w:asciiTheme="minorEastAsia" w:hAnsiTheme="minorEastAsia"/>
          </w:rPr>
          <w:t>③</w:t>
        </w:r>
        <w:r w:rsidR="00460039" w:rsidRPr="004747EC">
          <w:rPr>
            <w:rStyle w:val="a7"/>
            <w:rFonts w:asciiTheme="minorEastAsia" w:hAnsiTheme="minorEastAsia" w:hint="eastAsia"/>
          </w:rPr>
          <w:t>静态IP</w:t>
        </w:r>
      </w:hyperlink>
    </w:p>
    <w:p w:rsidR="00460039" w:rsidRPr="006F3269" w:rsidRDefault="00460039" w:rsidP="00A709E9"/>
    <w:p w:rsidR="00460039" w:rsidRPr="00460039" w:rsidRDefault="00460039" w:rsidP="00A709E9">
      <w:bookmarkStart w:id="0" w:name="_GoBack"/>
      <w:bookmarkEnd w:id="0"/>
    </w:p>
    <w:p w:rsidR="00A709E9" w:rsidRDefault="00A709E9" w:rsidP="00A709E9">
      <w:bookmarkStart w:id="1" w:name="宽带拨号"/>
      <w:r>
        <w:t>情形</w:t>
      </w:r>
      <w:r w:rsidR="00460039">
        <w:rPr>
          <w:rFonts w:hint="eastAsia"/>
        </w:rPr>
        <w:t>一</w:t>
      </w:r>
      <w:r>
        <w:rPr>
          <w:rFonts w:hint="eastAsia"/>
        </w:rPr>
        <w:t>：检测上网方式</w:t>
      </w:r>
      <w:r w:rsidR="008F6C67">
        <w:rPr>
          <w:rFonts w:hint="eastAsia"/>
        </w:rPr>
        <w:t>为</w:t>
      </w:r>
      <w:r w:rsidR="008F6C67">
        <w:rPr>
          <w:rFonts w:hint="eastAsia"/>
        </w:rPr>
        <w:t xml:space="preserve"> </w:t>
      </w:r>
      <w:r w:rsidRPr="008F6C67">
        <w:rPr>
          <w:rFonts w:hint="eastAsia"/>
          <w:b/>
        </w:rPr>
        <w:t>宽带拨号</w:t>
      </w:r>
    </w:p>
    <w:bookmarkEnd w:id="1"/>
    <w:p w:rsidR="00A709E9" w:rsidRDefault="00460039" w:rsidP="00A709E9">
      <w:r>
        <w:t>1</w:t>
      </w:r>
      <w:r>
        <w:rPr>
          <w:rFonts w:hint="eastAsia"/>
        </w:rPr>
        <w:t>、</w:t>
      </w:r>
      <w:r w:rsidR="00D95B19">
        <w:t>输入宽带运营商（电信、联通、移动等）提供的宽带</w:t>
      </w:r>
      <w:r w:rsidR="00D95B19">
        <w:rPr>
          <w:rFonts w:hint="eastAsia"/>
        </w:rPr>
        <w:t>账</w:t>
      </w:r>
      <w:r w:rsidR="00A709E9">
        <w:t>号和宽带密码，点击</w:t>
      </w:r>
      <w:r w:rsidR="00A709E9">
        <w:t>“</w:t>
      </w:r>
      <w:r w:rsidR="00A709E9" w:rsidRPr="00A709E9">
        <w:rPr>
          <w:b/>
          <w:color w:val="FF0000"/>
        </w:rPr>
        <w:t>下一步</w:t>
      </w:r>
      <w:r w:rsidR="00A709E9">
        <w:t>”</w:t>
      </w:r>
      <w:r w:rsidR="00A709E9">
        <w:t>。如果忘记宽带</w:t>
      </w:r>
      <w:r w:rsidR="00D95B19">
        <w:rPr>
          <w:rFonts w:hint="eastAsia"/>
        </w:rPr>
        <w:t>账</w:t>
      </w:r>
      <w:r w:rsidR="00A709E9">
        <w:t>号密码，可以联系运营商查询。</w:t>
      </w:r>
    </w:p>
    <w:p w:rsidR="00A709E9" w:rsidRDefault="00A709E9" w:rsidP="00A709E9">
      <w:r>
        <w:rPr>
          <w:rFonts w:hint="eastAsia"/>
          <w:noProof/>
        </w:rPr>
        <w:drawing>
          <wp:inline distT="0" distB="0" distL="0" distR="0">
            <wp:extent cx="5274310" cy="41611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检测上网方式为宽带拨号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39" w:rsidRDefault="00460039" w:rsidP="00460039">
      <w:r>
        <w:rPr>
          <w:rFonts w:hint="eastAsia"/>
        </w:rPr>
        <w:t>2</w:t>
      </w:r>
      <w:r>
        <w:rPr>
          <w:rFonts w:hint="eastAsia"/>
        </w:rPr>
        <w:t>、设置</w:t>
      </w:r>
      <w:r w:rsidR="003766C5">
        <w:rPr>
          <w:rFonts w:hint="eastAsia"/>
        </w:rPr>
        <w:t>AX12</w:t>
      </w:r>
      <w:r>
        <w:rPr>
          <w:rFonts w:hint="eastAsia"/>
        </w:rPr>
        <w:t>的无线名称、无线密码、登录密码，点击“下一步”</w:t>
      </w:r>
    </w:p>
    <w:p w:rsidR="00460039" w:rsidRPr="00905003" w:rsidRDefault="008729B0" w:rsidP="00460039">
      <w:r>
        <w:rPr>
          <w:noProof/>
        </w:rPr>
        <w:lastRenderedPageBreak/>
        <w:drawing>
          <wp:inline distT="0" distB="0" distL="0" distR="0">
            <wp:extent cx="4782217" cy="3381847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向导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39" w:rsidRDefault="00460039" w:rsidP="000A76E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稍等片刻，会提示“恭喜您，可以上网了！”。如果有无线设备需要连接无线信号，请连接设置后的无线名称密码，即页面提示的无线名称</w:t>
      </w:r>
      <w:r w:rsidR="00FB359D">
        <w:rPr>
          <w:rFonts w:hint="eastAsia"/>
        </w:rPr>
        <w:t>，</w:t>
      </w:r>
      <w:r w:rsidR="00FB359D">
        <w:t>验证是否可以上网</w:t>
      </w:r>
      <w:r>
        <w:rPr>
          <w:rFonts w:hint="eastAsia"/>
        </w:rPr>
        <w:t>。</w:t>
      </w:r>
    </w:p>
    <w:p w:rsidR="00460039" w:rsidRDefault="008729B0" w:rsidP="00460039">
      <w:r>
        <w:rPr>
          <w:noProof/>
        </w:rPr>
        <w:drawing>
          <wp:inline distT="0" distB="0" distL="0" distR="0">
            <wp:extent cx="4363059" cy="3115110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设置向导完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Default="00FB359D" w:rsidP="00460039"/>
    <w:p w:rsidR="008F6C67" w:rsidRDefault="008F6C67" w:rsidP="00A709E9">
      <w:pPr>
        <w:rPr>
          <w:b/>
        </w:rPr>
      </w:pPr>
      <w:bookmarkStart w:id="2" w:name="动态IP"/>
      <w:r>
        <w:t>情形</w:t>
      </w:r>
      <w:r>
        <w:rPr>
          <w:rFonts w:hint="eastAsia"/>
        </w:rPr>
        <w:t>2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8F6C67">
        <w:rPr>
          <w:rFonts w:hint="eastAsia"/>
          <w:b/>
        </w:rPr>
        <w:t>动态</w:t>
      </w:r>
      <w:r w:rsidRPr="008F6C67">
        <w:rPr>
          <w:rFonts w:hint="eastAsia"/>
          <w:b/>
        </w:rPr>
        <w:t>IP</w:t>
      </w:r>
      <w:bookmarkEnd w:id="2"/>
    </w:p>
    <w:p w:rsidR="001C3447" w:rsidRDefault="00FB359D" w:rsidP="00A709E9">
      <w:r>
        <w:rPr>
          <w:rFonts w:hint="eastAsia"/>
        </w:rPr>
        <w:t>1</w:t>
      </w:r>
      <w:r>
        <w:rPr>
          <w:rFonts w:hint="eastAsia"/>
        </w:rPr>
        <w:t>、</w:t>
      </w:r>
      <w:r>
        <w:t>检测上网方式为动态</w:t>
      </w:r>
      <w:r>
        <w:rPr>
          <w:rFonts w:hint="eastAsia"/>
        </w:rPr>
        <w:t>IP</w:t>
      </w:r>
      <w:r>
        <w:rPr>
          <w:rFonts w:hint="eastAsia"/>
        </w:rPr>
        <w:t>时</w:t>
      </w:r>
      <w:r>
        <w:t>，</w:t>
      </w:r>
      <w:r w:rsidR="001C3447">
        <w:rPr>
          <w:rFonts w:hint="eastAsia"/>
        </w:rPr>
        <w:t>点击“</w:t>
      </w:r>
      <w:r w:rsidR="001C3447" w:rsidRPr="001C3447">
        <w:rPr>
          <w:rFonts w:hint="eastAsia"/>
          <w:b/>
          <w:color w:val="FF0000"/>
        </w:rPr>
        <w:t>下一步</w:t>
      </w:r>
      <w:r w:rsidR="001C3447">
        <w:rPr>
          <w:rFonts w:hint="eastAsia"/>
        </w:rPr>
        <w:t>”。</w:t>
      </w:r>
    </w:p>
    <w:p w:rsidR="00A709E9" w:rsidRDefault="00A709E9" w:rsidP="00A709E9">
      <w:r>
        <w:rPr>
          <w:rFonts w:hint="eastAsia"/>
          <w:noProof/>
        </w:rPr>
        <w:lastRenderedPageBreak/>
        <w:drawing>
          <wp:inline distT="0" distB="0" distL="0" distR="0">
            <wp:extent cx="5274310" cy="35401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检测到上网方式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Default="00FB359D" w:rsidP="00FB359D">
      <w:r>
        <w:rPr>
          <w:rFonts w:hint="eastAsia"/>
        </w:rPr>
        <w:t>2</w:t>
      </w:r>
      <w:r>
        <w:rPr>
          <w:rFonts w:hint="eastAsia"/>
        </w:rPr>
        <w:t>、设置</w:t>
      </w:r>
      <w:r w:rsidR="003766C5">
        <w:rPr>
          <w:rFonts w:hint="eastAsia"/>
        </w:rPr>
        <w:t>AX12</w:t>
      </w:r>
      <w:r>
        <w:rPr>
          <w:rFonts w:hint="eastAsia"/>
        </w:rPr>
        <w:t>的无线名称、无线密码、登录密码，点击“下一步”</w:t>
      </w:r>
    </w:p>
    <w:p w:rsidR="00FB359D" w:rsidRPr="00905003" w:rsidRDefault="008729B0" w:rsidP="00FB359D">
      <w:r>
        <w:rPr>
          <w:noProof/>
        </w:rPr>
        <w:drawing>
          <wp:inline distT="0" distB="0" distL="0" distR="0">
            <wp:extent cx="4782217" cy="3381847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向导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Default="00FB359D" w:rsidP="000A76E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稍等片刻，会提示“恭喜您，可以上网了！”。如果有无线设备需要连接无线信号，请连接设置后的无线名称密码，即页面提示的无线名称，</w:t>
      </w:r>
      <w:r>
        <w:t>验证是否可以上网</w:t>
      </w:r>
      <w:r>
        <w:rPr>
          <w:rFonts w:hint="eastAsia"/>
        </w:rPr>
        <w:t>。</w:t>
      </w:r>
    </w:p>
    <w:p w:rsidR="00FB359D" w:rsidRDefault="008729B0" w:rsidP="00FB359D">
      <w:r>
        <w:rPr>
          <w:noProof/>
        </w:rPr>
        <w:lastRenderedPageBreak/>
        <w:drawing>
          <wp:inline distT="0" distB="0" distL="0" distR="0">
            <wp:extent cx="4363059" cy="3115110"/>
            <wp:effectExtent l="0" t="0" r="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设置向导完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59D" w:rsidRDefault="00FB359D" w:rsidP="00FB359D"/>
    <w:p w:rsidR="00A709E9" w:rsidRDefault="001C3447" w:rsidP="001C3447">
      <w:pPr>
        <w:rPr>
          <w:b/>
          <w:color w:val="FF0000"/>
        </w:rPr>
      </w:pPr>
      <w:bookmarkStart w:id="3" w:name="静态IP"/>
      <w:r>
        <w:t>情形</w:t>
      </w:r>
      <w:r>
        <w:rPr>
          <w:rFonts w:hint="eastAsia"/>
        </w:rPr>
        <w:t>3</w:t>
      </w:r>
      <w:r>
        <w:rPr>
          <w:rFonts w:hint="eastAsia"/>
        </w:rPr>
        <w:t>：检测上网方式为</w:t>
      </w:r>
      <w:r>
        <w:rPr>
          <w:rFonts w:hint="eastAsia"/>
        </w:rPr>
        <w:t xml:space="preserve"> </w:t>
      </w:r>
      <w:r w:rsidRPr="007A223B">
        <w:rPr>
          <w:rFonts w:hint="eastAsia"/>
          <w:b/>
        </w:rPr>
        <w:t>静态</w:t>
      </w:r>
      <w:r w:rsidRPr="007A223B">
        <w:rPr>
          <w:rFonts w:hint="eastAsia"/>
          <w:b/>
        </w:rPr>
        <w:t>IP</w:t>
      </w:r>
      <w:bookmarkEnd w:id="3"/>
    </w:p>
    <w:p w:rsidR="001C3447" w:rsidRDefault="004747EC" w:rsidP="001C3447">
      <w:r>
        <w:rPr>
          <w:rFonts w:hint="eastAsia"/>
        </w:rPr>
        <w:t>1</w:t>
      </w:r>
      <w:r>
        <w:rPr>
          <w:rFonts w:hint="eastAsia"/>
        </w:rPr>
        <w:t>、</w:t>
      </w:r>
      <w:r w:rsidR="004977D6">
        <w:t>需要填写可以上网的</w:t>
      </w:r>
      <w:r w:rsidR="004977D6">
        <w:rPr>
          <w:rFonts w:hint="eastAsia"/>
        </w:rPr>
        <w:t>IP</w:t>
      </w:r>
      <w:r w:rsidR="004977D6">
        <w:rPr>
          <w:rFonts w:hint="eastAsia"/>
        </w:rPr>
        <w:t>地址等信息，</w:t>
      </w:r>
      <w:r w:rsidR="00905003">
        <w:rPr>
          <w:rFonts w:hint="eastAsia"/>
        </w:rPr>
        <w:t>然后点击“</w:t>
      </w:r>
      <w:r w:rsidR="00905003" w:rsidRPr="00905003">
        <w:rPr>
          <w:rFonts w:hint="eastAsia"/>
          <w:b/>
          <w:color w:val="FF0000"/>
        </w:rPr>
        <w:t>下一步</w:t>
      </w:r>
      <w:r w:rsidR="00905003">
        <w:rPr>
          <w:rFonts w:hint="eastAsia"/>
        </w:rPr>
        <w:t>”</w:t>
      </w:r>
      <w:r w:rsidR="004977D6">
        <w:rPr>
          <w:rFonts w:hint="eastAsia"/>
        </w:rPr>
        <w:t>具体如下图：</w:t>
      </w:r>
    </w:p>
    <w:p w:rsidR="001C3447" w:rsidRDefault="004977D6" w:rsidP="001C3447">
      <w:r>
        <w:rPr>
          <w:rFonts w:hint="eastAsia"/>
          <w:noProof/>
        </w:rPr>
        <w:drawing>
          <wp:inline distT="0" distB="0" distL="0" distR="0">
            <wp:extent cx="5274310" cy="451866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检测上网方式为静态IP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23B" w:rsidRDefault="00905003" w:rsidP="004747EC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设置</w:t>
      </w:r>
      <w:r w:rsidR="003766C5">
        <w:rPr>
          <w:rFonts w:hint="eastAsia"/>
        </w:rPr>
        <w:t>AX12</w:t>
      </w:r>
      <w:r>
        <w:rPr>
          <w:rFonts w:hint="eastAsia"/>
        </w:rPr>
        <w:t>的无线名称、无线密码、登录密码，点击“下一步”</w:t>
      </w:r>
    </w:p>
    <w:p w:rsidR="00905003" w:rsidRPr="00905003" w:rsidRDefault="008729B0" w:rsidP="00905003">
      <w:r>
        <w:rPr>
          <w:noProof/>
        </w:rPr>
        <w:lastRenderedPageBreak/>
        <w:drawing>
          <wp:inline distT="0" distB="0" distL="0" distR="0">
            <wp:extent cx="4782217" cy="3381847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设置向导设置无线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003" w:rsidRDefault="004747EC" w:rsidP="004747EC">
      <w:r>
        <w:rPr>
          <w:rFonts w:hint="eastAsia"/>
        </w:rPr>
        <w:t>3</w:t>
      </w:r>
      <w:r>
        <w:rPr>
          <w:rFonts w:hint="eastAsia"/>
        </w:rPr>
        <w:t>、</w:t>
      </w:r>
      <w:r w:rsidR="00905003">
        <w:rPr>
          <w:rFonts w:hint="eastAsia"/>
        </w:rPr>
        <w:t>稍等片刻，会提示“恭喜您，可以上网了！”。如果有无线设备需要</w:t>
      </w:r>
      <w:r w:rsidR="00FD2160">
        <w:rPr>
          <w:rFonts w:hint="eastAsia"/>
        </w:rPr>
        <w:t>连接无线信号，请连接设置后的无线名称密码，即页面提示的无线名称，</w:t>
      </w:r>
      <w:r w:rsidR="00FD2160">
        <w:t>验证是否可以上网。</w:t>
      </w:r>
    </w:p>
    <w:p w:rsidR="00905003" w:rsidRDefault="008729B0" w:rsidP="00905003">
      <w:r>
        <w:rPr>
          <w:noProof/>
        </w:rPr>
        <w:drawing>
          <wp:inline distT="0" distB="0" distL="0" distR="0">
            <wp:extent cx="4363059" cy="3115110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设置向导完成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61" w:rsidRDefault="00304CAE" w:rsidP="00DB5061">
      <w:pPr>
        <w:rPr>
          <w:rFonts w:asciiTheme="minorEastAsia" w:hAnsiTheme="minorEastAsia"/>
          <w:bCs/>
          <w:color w:val="333333"/>
          <w:szCs w:val="21"/>
          <w:shd w:val="clear" w:color="auto" w:fill="FFFFFF"/>
        </w:rPr>
      </w:pPr>
      <w:r>
        <w:rPr>
          <w:rFonts w:hint="eastAsia"/>
        </w:rPr>
        <w:t>若出现信号连接不上，请参考</w:t>
      </w:r>
      <w:hyperlink r:id="rId19" w:history="1">
        <w:r w:rsidRPr="00304CAE">
          <w:rPr>
            <w:rStyle w:val="a7"/>
            <w:rFonts w:asciiTheme="minorEastAsia" w:hAnsiTheme="minorEastAsia"/>
            <w:bCs/>
            <w:szCs w:val="21"/>
            <w:shd w:val="clear" w:color="auto" w:fill="FFFFFF"/>
          </w:rPr>
          <w:t>无线网卡能搜到信号但连接不上，怎么办？</w:t>
        </w:r>
      </w:hyperlink>
    </w:p>
    <w:p w:rsidR="00304CAE" w:rsidRDefault="00304CAE" w:rsidP="00DB5061"/>
    <w:p w:rsidR="004A6BCD" w:rsidRPr="001C3447" w:rsidRDefault="004A6BCD" w:rsidP="008729B0"/>
    <w:sectPr w:rsidR="004A6BCD" w:rsidRPr="001C3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D6" w:rsidRDefault="002F14D6" w:rsidP="00152F92">
      <w:r>
        <w:separator/>
      </w:r>
    </w:p>
  </w:endnote>
  <w:endnote w:type="continuationSeparator" w:id="0">
    <w:p w:rsidR="002F14D6" w:rsidRDefault="002F14D6" w:rsidP="001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D6" w:rsidRDefault="002F14D6" w:rsidP="00152F92">
      <w:r>
        <w:separator/>
      </w:r>
    </w:p>
  </w:footnote>
  <w:footnote w:type="continuationSeparator" w:id="0">
    <w:p w:rsidR="002F14D6" w:rsidRDefault="002F14D6" w:rsidP="001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B5F"/>
    <w:multiLevelType w:val="hybridMultilevel"/>
    <w:tmpl w:val="3B3E35A4"/>
    <w:lvl w:ilvl="0" w:tplc="CD6A01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5619C"/>
    <w:multiLevelType w:val="hybridMultilevel"/>
    <w:tmpl w:val="4A0C3502"/>
    <w:lvl w:ilvl="0" w:tplc="0E6A42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E96FDB"/>
    <w:multiLevelType w:val="hybridMultilevel"/>
    <w:tmpl w:val="3C84E95C"/>
    <w:lvl w:ilvl="0" w:tplc="F5AA32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MDMwMDc3MTYxNbNQ0lEKTi0uzszPAykwqgUAm7bfWywAAAA="/>
  </w:docVars>
  <w:rsids>
    <w:rsidRoot w:val="003A0332"/>
    <w:rsid w:val="00053088"/>
    <w:rsid w:val="00053E6B"/>
    <w:rsid w:val="000A76E0"/>
    <w:rsid w:val="00152F92"/>
    <w:rsid w:val="0019572E"/>
    <w:rsid w:val="001C3447"/>
    <w:rsid w:val="001E65AD"/>
    <w:rsid w:val="0024122F"/>
    <w:rsid w:val="00262FEA"/>
    <w:rsid w:val="002B6340"/>
    <w:rsid w:val="002E7A58"/>
    <w:rsid w:val="002F14D6"/>
    <w:rsid w:val="00304CAE"/>
    <w:rsid w:val="003766C5"/>
    <w:rsid w:val="00377E88"/>
    <w:rsid w:val="003A0332"/>
    <w:rsid w:val="004515C1"/>
    <w:rsid w:val="00460039"/>
    <w:rsid w:val="004747EC"/>
    <w:rsid w:val="004977D6"/>
    <w:rsid w:val="004A6BCD"/>
    <w:rsid w:val="004C20A9"/>
    <w:rsid w:val="004E0A85"/>
    <w:rsid w:val="00545074"/>
    <w:rsid w:val="005A3D6E"/>
    <w:rsid w:val="00624700"/>
    <w:rsid w:val="006F3269"/>
    <w:rsid w:val="007633AF"/>
    <w:rsid w:val="007A223B"/>
    <w:rsid w:val="007A78C4"/>
    <w:rsid w:val="008520F7"/>
    <w:rsid w:val="008729B0"/>
    <w:rsid w:val="008A108A"/>
    <w:rsid w:val="008E0F71"/>
    <w:rsid w:val="008F6C67"/>
    <w:rsid w:val="00905003"/>
    <w:rsid w:val="00917E88"/>
    <w:rsid w:val="00921B4D"/>
    <w:rsid w:val="009641E3"/>
    <w:rsid w:val="00966EEA"/>
    <w:rsid w:val="009A62AD"/>
    <w:rsid w:val="00A01379"/>
    <w:rsid w:val="00A21136"/>
    <w:rsid w:val="00A709E9"/>
    <w:rsid w:val="00A763C0"/>
    <w:rsid w:val="00B258A7"/>
    <w:rsid w:val="00B52004"/>
    <w:rsid w:val="00BA56DD"/>
    <w:rsid w:val="00BD37AC"/>
    <w:rsid w:val="00C34536"/>
    <w:rsid w:val="00D86C9E"/>
    <w:rsid w:val="00D95B19"/>
    <w:rsid w:val="00DB5061"/>
    <w:rsid w:val="00E10BFB"/>
    <w:rsid w:val="00F006C3"/>
    <w:rsid w:val="00F101EF"/>
    <w:rsid w:val="00FB359D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76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00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0039"/>
    <w:rPr>
      <w:color w:val="954F72" w:themeColor="followedHyperlink"/>
      <w:u w:val="single"/>
    </w:rPr>
  </w:style>
  <w:style w:type="character" w:styleId="a9">
    <w:name w:val="annotation reference"/>
    <w:uiPriority w:val="99"/>
    <w:semiHidden/>
    <w:unhideWhenUsed/>
    <w:rsid w:val="000A76E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A76E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a"/>
    <w:uiPriority w:val="99"/>
    <w:semiHidden/>
    <w:rsid w:val="000A76E0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A76E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76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76E0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76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2"/>
    <w:rPr>
      <w:sz w:val="18"/>
      <w:szCs w:val="18"/>
    </w:rPr>
  </w:style>
  <w:style w:type="paragraph" w:styleId="a5">
    <w:name w:val="List Paragraph"/>
    <w:basedOn w:val="a"/>
    <w:uiPriority w:val="34"/>
    <w:qFormat/>
    <w:rsid w:val="00F006C3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6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6003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0039"/>
    <w:rPr>
      <w:color w:val="954F72" w:themeColor="followedHyperlink"/>
      <w:u w:val="single"/>
    </w:rPr>
  </w:style>
  <w:style w:type="character" w:styleId="a9">
    <w:name w:val="annotation reference"/>
    <w:uiPriority w:val="99"/>
    <w:semiHidden/>
    <w:unhideWhenUsed/>
    <w:rsid w:val="000A76E0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0A76E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a"/>
    <w:uiPriority w:val="99"/>
    <w:semiHidden/>
    <w:rsid w:val="000A76E0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A76E0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76E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A76E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enda.com.cn/faq/8867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www.tenda.com.cn/faq/963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ccx</cp:lastModifiedBy>
  <cp:revision>25</cp:revision>
  <dcterms:created xsi:type="dcterms:W3CDTF">2017-10-13T06:04:00Z</dcterms:created>
  <dcterms:modified xsi:type="dcterms:W3CDTF">2020-11-16T09:33:00Z</dcterms:modified>
</cp:coreProperties>
</file>