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55EAA" w14:textId="29C266C4" w:rsidR="00BF71C4" w:rsidRPr="00585CE2" w:rsidRDefault="00BF71C4" w:rsidP="00BF71C4">
      <w:pPr>
        <w:widowControl/>
        <w:shd w:val="clear" w:color="auto" w:fill="FFFFFF"/>
        <w:jc w:val="left"/>
        <w:outlineLvl w:val="0"/>
        <w:rPr>
          <w:rFonts w:ascii="Segoe UI" w:eastAsia="宋体" w:hAnsi="Segoe UI" w:cs="Segoe UI"/>
          <w:b/>
          <w:bCs/>
          <w:color w:val="333333"/>
          <w:kern w:val="36"/>
          <w:sz w:val="32"/>
          <w:szCs w:val="32"/>
        </w:rPr>
      </w:pPr>
      <w:r w:rsidRPr="00585CE2">
        <w:rPr>
          <w:rFonts w:ascii="Segoe UI" w:eastAsia="宋体" w:hAnsi="Segoe UI" w:cs="Segoe UI"/>
          <w:b/>
          <w:bCs/>
          <w:color w:val="333333"/>
          <w:kern w:val="36"/>
          <w:sz w:val="32"/>
          <w:szCs w:val="32"/>
        </w:rPr>
        <w:t>腾达</w:t>
      </w:r>
      <w:r w:rsidR="00585CE2" w:rsidRPr="00585CE2">
        <w:rPr>
          <w:rFonts w:ascii="Segoe UI" w:eastAsia="宋体" w:hAnsi="Segoe UI" w:cs="Segoe UI" w:hint="eastAsia"/>
          <w:b/>
          <w:bCs/>
          <w:color w:val="333333"/>
          <w:kern w:val="36"/>
          <w:sz w:val="32"/>
          <w:szCs w:val="32"/>
        </w:rPr>
        <w:t>(</w:t>
      </w:r>
      <w:proofErr w:type="spellStart"/>
      <w:r w:rsidR="00585CE2" w:rsidRPr="00585CE2">
        <w:rPr>
          <w:rFonts w:ascii="Segoe UI" w:eastAsia="宋体" w:hAnsi="Segoe UI" w:cs="Segoe UI" w:hint="eastAsia"/>
          <w:b/>
          <w:bCs/>
          <w:color w:val="333333"/>
          <w:kern w:val="36"/>
          <w:sz w:val="32"/>
          <w:szCs w:val="32"/>
        </w:rPr>
        <w:t>tenda</w:t>
      </w:r>
      <w:proofErr w:type="spellEnd"/>
      <w:r w:rsidR="00585CE2" w:rsidRPr="00585CE2">
        <w:rPr>
          <w:rFonts w:ascii="Segoe UI" w:eastAsia="宋体" w:hAnsi="Segoe UI" w:cs="Segoe UI" w:hint="eastAsia"/>
          <w:b/>
          <w:bCs/>
          <w:color w:val="333333"/>
          <w:kern w:val="36"/>
          <w:sz w:val="32"/>
          <w:szCs w:val="32"/>
        </w:rPr>
        <w:t>)AP</w:t>
      </w:r>
      <w:r w:rsidRPr="00585CE2">
        <w:rPr>
          <w:rFonts w:ascii="Segoe UI" w:eastAsia="宋体" w:hAnsi="Segoe UI" w:cs="Segoe UI"/>
          <w:b/>
          <w:bCs/>
          <w:color w:val="333333"/>
          <w:kern w:val="36"/>
          <w:sz w:val="32"/>
          <w:szCs w:val="32"/>
        </w:rPr>
        <w:t>无线功能配置</w:t>
      </w:r>
    </w:p>
    <w:p w14:paraId="483D5209" w14:textId="77777777" w:rsidR="00BF71C4" w:rsidRPr="00585CE2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585CE2">
        <w:rPr>
          <w:rFonts w:ascii="Segoe UI" w:eastAsia="宋体" w:hAnsi="Segoe UI" w:cs="Segoe UI"/>
          <w:b/>
          <w:bCs/>
          <w:color w:val="000000"/>
          <w:kern w:val="0"/>
          <w:sz w:val="24"/>
          <w:szCs w:val="24"/>
        </w:rPr>
        <w:t>本文档适用于</w:t>
      </w:r>
      <w:r w:rsidRPr="00585CE2">
        <w:rPr>
          <w:rFonts w:ascii="Segoe UI" w:eastAsia="宋体" w:hAnsi="Segoe UI" w:cs="Segoe UI"/>
          <w:b/>
          <w:bCs/>
          <w:color w:val="FF0000"/>
          <w:kern w:val="0"/>
          <w:sz w:val="24"/>
          <w:szCs w:val="24"/>
        </w:rPr>
        <w:t>“AP</w:t>
      </w:r>
      <w:r w:rsidRPr="00585CE2">
        <w:rPr>
          <w:rFonts w:ascii="Segoe UI" w:eastAsia="宋体" w:hAnsi="Segoe UI" w:cs="Segoe UI"/>
          <w:b/>
          <w:bCs/>
          <w:color w:val="FF0000"/>
          <w:kern w:val="0"/>
          <w:sz w:val="24"/>
          <w:szCs w:val="24"/>
        </w:rPr>
        <w:t>常用功能设置</w:t>
      </w:r>
      <w:r w:rsidRPr="00585CE2">
        <w:rPr>
          <w:rFonts w:ascii="Segoe UI" w:eastAsia="宋体" w:hAnsi="Segoe UI" w:cs="Segoe UI"/>
          <w:b/>
          <w:bCs/>
          <w:color w:val="FF0000"/>
          <w:kern w:val="0"/>
          <w:sz w:val="24"/>
          <w:szCs w:val="24"/>
        </w:rPr>
        <w:t>”</w:t>
      </w:r>
      <w:r w:rsidRPr="00585CE2">
        <w:rPr>
          <w:rFonts w:ascii="Segoe UI" w:eastAsia="宋体" w:hAnsi="Segoe UI" w:cs="Segoe UI"/>
          <w:b/>
          <w:bCs/>
          <w:color w:val="000000"/>
          <w:kern w:val="0"/>
          <w:sz w:val="24"/>
          <w:szCs w:val="24"/>
        </w:rPr>
        <w:t>的用户</w:t>
      </w:r>
    </w:p>
    <w:p w14:paraId="73810F87" w14:textId="77777777" w:rsid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 w:hint="eastAsia"/>
          <w:color w:val="9C9A9C"/>
          <w:kern w:val="0"/>
          <w:sz w:val="18"/>
          <w:szCs w:val="18"/>
        </w:rPr>
      </w:pPr>
      <w:r w:rsidRPr="008F705A">
        <w:rPr>
          <w:rFonts w:ascii="Segoe UI" w:eastAsia="宋体" w:hAnsi="Segoe UI" w:cs="Segoe UI"/>
          <w:color w:val="9C9A9C"/>
          <w:kern w:val="0"/>
          <w:sz w:val="18"/>
          <w:szCs w:val="18"/>
        </w:rPr>
        <w:t>适用型号：腾达</w:t>
      </w:r>
      <w:r w:rsidRPr="008F705A">
        <w:rPr>
          <w:rFonts w:ascii="Segoe UI" w:eastAsia="宋体" w:hAnsi="Segoe UI" w:cs="Segoe UI"/>
          <w:color w:val="9C9A9C"/>
          <w:kern w:val="0"/>
          <w:sz w:val="18"/>
          <w:szCs w:val="18"/>
        </w:rPr>
        <w:t>I</w:t>
      </w:r>
      <w:r w:rsidRPr="008F705A">
        <w:rPr>
          <w:rFonts w:ascii="Segoe UI" w:eastAsia="宋体" w:hAnsi="Segoe UI" w:cs="Segoe UI"/>
          <w:color w:val="9C9A9C"/>
          <w:kern w:val="0"/>
          <w:sz w:val="18"/>
          <w:szCs w:val="18"/>
        </w:rPr>
        <w:t>系列</w:t>
      </w:r>
      <w:r w:rsidRPr="008F705A">
        <w:rPr>
          <w:rFonts w:ascii="Segoe UI" w:eastAsia="宋体" w:hAnsi="Segoe UI" w:cs="Segoe UI"/>
          <w:color w:val="9C9A9C"/>
          <w:kern w:val="0"/>
          <w:sz w:val="18"/>
          <w:szCs w:val="18"/>
        </w:rPr>
        <w:t>AP           </w:t>
      </w:r>
      <w:r w:rsidRPr="008F705A">
        <w:rPr>
          <w:rFonts w:ascii="Segoe UI" w:eastAsia="宋体" w:hAnsi="Segoe UI" w:cs="Segoe UI"/>
          <w:color w:val="9C9A9C"/>
          <w:kern w:val="0"/>
          <w:sz w:val="18"/>
          <w:szCs w:val="18"/>
        </w:rPr>
        <w:t>问题分类：功能设置</w:t>
      </w:r>
    </w:p>
    <w:p w14:paraId="66735220" w14:textId="77777777" w:rsidR="008F705A" w:rsidRPr="008F705A" w:rsidRDefault="008F705A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18"/>
          <w:szCs w:val="18"/>
        </w:rPr>
      </w:pPr>
    </w:p>
    <w:p w14:paraId="393DB105" w14:textId="77777777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color w:val="000000"/>
          <w:kern w:val="0"/>
          <w:sz w:val="24"/>
          <w:szCs w:val="24"/>
        </w:rPr>
        <w:t>第一步：连接好线路</w:t>
      </w:r>
    </w:p>
    <w:p w14:paraId="0EBCD3C7" w14:textId="77777777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color w:val="000000"/>
          <w:kern w:val="0"/>
          <w:sz w:val="24"/>
          <w:szCs w:val="24"/>
        </w:rPr>
        <w:t>第二步：配置好电脑</w:t>
      </w:r>
    </w:p>
    <w:p w14:paraId="7D152D4A" w14:textId="77777777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color w:val="000000"/>
          <w:kern w:val="0"/>
          <w:sz w:val="24"/>
          <w:szCs w:val="24"/>
        </w:rPr>
        <w:t>第三步：常用的无线功能设置</w:t>
      </w:r>
    </w:p>
    <w:p w14:paraId="30777256" w14:textId="77777777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color w:val="000000"/>
          <w:kern w:val="0"/>
          <w:sz w:val="24"/>
          <w:szCs w:val="24"/>
        </w:rPr>
        <w:t> </w:t>
      </w:r>
    </w:p>
    <w:p w14:paraId="716A09DB" w14:textId="76BB250A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4C8498CE" wp14:editId="2B3B092A">
            <wp:extent cx="5274310" cy="239395"/>
            <wp:effectExtent l="0" t="0" r="254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14BE" w14:textId="03335971" w:rsidR="00BF71C4" w:rsidRPr="00BF71C4" w:rsidRDefault="00BF71C4" w:rsidP="00A56CB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Segoe UI"/>
          <w:color w:val="000000"/>
          <w:kern w:val="0"/>
          <w:szCs w:val="21"/>
        </w:rPr>
      </w:pPr>
      <w:r w:rsidRPr="00BF71C4">
        <w:rPr>
          <w:rFonts w:ascii="宋体" w:eastAsia="宋体" w:hAnsi="宋体" w:cs="Segoe UI"/>
          <w:color w:val="000000"/>
          <w:kern w:val="0"/>
          <w:szCs w:val="21"/>
          <w:shd w:val="clear" w:color="auto" w:fill="FDFDFD"/>
        </w:rPr>
        <w:t>腾达i系列AP可使用电源适配器供电（或用PoE交换机供电），上联交换机，单独配置时可直接网线连电脑。如下图所示：</w:t>
      </w:r>
    </w:p>
    <w:p w14:paraId="27D537EF" w14:textId="4C3489D9" w:rsid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 w:hint="eastAsia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noProof/>
          <w:color w:val="FF0000"/>
          <w:kern w:val="0"/>
          <w:sz w:val="24"/>
          <w:szCs w:val="24"/>
        </w:rPr>
        <w:drawing>
          <wp:inline distT="0" distB="0" distL="0" distR="0" wp14:anchorId="15E6E763" wp14:editId="243E63B6">
            <wp:extent cx="5274310" cy="45542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939C7" w14:textId="77777777" w:rsidR="00A56CB1" w:rsidRPr="00BF71C4" w:rsidRDefault="00A56CB1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</w:p>
    <w:p w14:paraId="39CF8FEF" w14:textId="04BFD382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56477E8E" wp14:editId="374FA027">
            <wp:extent cx="5274310" cy="23749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3B6A" w14:textId="5E808048" w:rsidR="00BF71C4" w:rsidRPr="00BF71C4" w:rsidRDefault="00BF71C4" w:rsidP="00BF71C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Segoe UI"/>
          <w:color w:val="000000"/>
          <w:kern w:val="0"/>
          <w:szCs w:val="21"/>
        </w:rPr>
      </w:pPr>
      <w:r w:rsidRPr="00BF71C4">
        <w:rPr>
          <w:rFonts w:ascii="宋体" w:eastAsia="宋体" w:hAnsi="宋体" w:cs="Segoe UI"/>
          <w:color w:val="000000"/>
          <w:kern w:val="0"/>
          <w:szCs w:val="21"/>
        </w:rPr>
        <w:t>2.1 右击电脑桌面右下角的网络图标，选择“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打开网络共享中心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</w:t>
      </w:r>
    </w:p>
    <w:p w14:paraId="073E2D10" w14:textId="7A96A0D0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noProof/>
          <w:color w:val="000000"/>
          <w:kern w:val="0"/>
          <w:sz w:val="24"/>
          <w:szCs w:val="24"/>
          <w:shd w:val="clear" w:color="auto" w:fill="FDFDFD"/>
        </w:rPr>
        <w:lastRenderedPageBreak/>
        <w:drawing>
          <wp:inline distT="0" distB="0" distL="0" distR="0" wp14:anchorId="0FCEF344" wp14:editId="14542185">
            <wp:extent cx="5105400" cy="5715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C5A33" w14:textId="0E3D3E02" w:rsidR="00BF71C4" w:rsidRPr="00BF71C4" w:rsidRDefault="00BF71C4" w:rsidP="00BF71C4">
      <w:pPr>
        <w:widowControl/>
        <w:shd w:val="clear" w:color="auto" w:fill="FFFFFF"/>
        <w:jc w:val="left"/>
        <w:rPr>
          <w:rFonts w:ascii="宋体" w:eastAsia="宋体" w:hAnsi="宋体" w:cs="Segoe UI"/>
          <w:b/>
          <w:bCs/>
          <w:color w:val="FF0000"/>
          <w:kern w:val="0"/>
          <w:szCs w:val="21"/>
        </w:rPr>
      </w:pPr>
      <w:r w:rsidRPr="00BF71C4">
        <w:rPr>
          <w:rFonts w:ascii="宋体" w:eastAsia="宋体" w:hAnsi="宋体" w:cs="Segoe UI"/>
          <w:color w:val="000000"/>
          <w:kern w:val="0"/>
          <w:szCs w:val="21"/>
        </w:rPr>
        <w:t>2.2 选择并单击对应的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网卡</w:t>
      </w:r>
    </w:p>
    <w:p w14:paraId="5690DB59" w14:textId="4B9BB9BD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b/>
          <w:bCs/>
          <w:noProof/>
          <w:color w:val="0000FF"/>
          <w:kern w:val="0"/>
          <w:sz w:val="24"/>
          <w:szCs w:val="24"/>
        </w:rPr>
        <w:drawing>
          <wp:inline distT="0" distB="0" distL="0" distR="0" wp14:anchorId="11573DD7" wp14:editId="56D52FE8">
            <wp:extent cx="5274310" cy="387667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CA90" w14:textId="77777777" w:rsidR="00BF71C4" w:rsidRPr="00BF71C4" w:rsidRDefault="00BF71C4" w:rsidP="00BF71C4">
      <w:pPr>
        <w:widowControl/>
        <w:shd w:val="clear" w:color="auto" w:fill="FFFFFF"/>
        <w:jc w:val="left"/>
        <w:rPr>
          <w:rFonts w:ascii="宋体" w:eastAsia="宋体" w:hAnsi="宋体" w:cs="Segoe UI"/>
          <w:color w:val="000000"/>
          <w:kern w:val="0"/>
          <w:szCs w:val="21"/>
        </w:rPr>
      </w:pPr>
      <w:r w:rsidRPr="00BF71C4">
        <w:rPr>
          <w:rFonts w:ascii="宋体" w:eastAsia="宋体" w:hAnsi="宋体" w:cs="Segoe UI"/>
          <w:color w:val="000000"/>
          <w:kern w:val="0"/>
          <w:szCs w:val="21"/>
        </w:rPr>
        <w:t>2.3 单击“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属性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”，选择并双击“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Internet协议版本4（TCP/IPv4）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</w:t>
      </w:r>
    </w:p>
    <w:p w14:paraId="26D6B900" w14:textId="7BA8326F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b/>
          <w:bCs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 wp14:anchorId="5AEC152E" wp14:editId="7E541B4C">
            <wp:extent cx="4143375" cy="55435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401CE" w14:textId="77777777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b/>
          <w:bCs/>
          <w:color w:val="0000FF"/>
          <w:kern w:val="0"/>
          <w:sz w:val="24"/>
          <w:szCs w:val="24"/>
        </w:rPr>
        <w:br/>
      </w:r>
    </w:p>
    <w:p w14:paraId="6145F647" w14:textId="37DC0E05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b/>
          <w:bCs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 wp14:anchorId="2DF568C4" wp14:editId="27C7D250">
            <wp:extent cx="4143375" cy="57626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F5B5" w14:textId="4B9773F8" w:rsidR="00BF71C4" w:rsidRPr="00BF71C4" w:rsidRDefault="00BF71C4" w:rsidP="00BF71C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Segoe UI"/>
          <w:color w:val="000000"/>
          <w:kern w:val="0"/>
          <w:szCs w:val="21"/>
        </w:rPr>
      </w:pPr>
      <w:r>
        <w:rPr>
          <w:rFonts w:ascii="宋体" w:eastAsia="宋体" w:hAnsi="宋体" w:cs="Segoe UI"/>
          <w:color w:val="000000"/>
          <w:kern w:val="0"/>
          <w:szCs w:val="21"/>
        </w:rPr>
        <w:t>2.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4.将电脑上的网络连接IP地址设置为“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使用下面的IP地址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</w:t>
      </w:r>
      <w:r w:rsidRPr="00BF71C4">
        <w:rPr>
          <w:rFonts w:ascii="宋体" w:eastAsia="宋体" w:hAnsi="宋体" w:cs="Segoe UI"/>
          <w:b/>
          <w:bCs/>
          <w:color w:val="0000FF"/>
          <w:kern w:val="0"/>
          <w:szCs w:val="21"/>
        </w:rPr>
        <w:t> 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，</w:t>
      </w:r>
      <w:r w:rsidRPr="00BF71C4">
        <w:rPr>
          <w:rFonts w:ascii="宋体" w:eastAsia="宋体" w:hAnsi="宋体" w:cs="Segoe UI"/>
          <w:color w:val="000000"/>
          <w:kern w:val="0"/>
          <w:szCs w:val="21"/>
          <w:shd w:val="clear" w:color="auto" w:fill="FDFDFD"/>
        </w:rPr>
        <w:t>具体值为“192.168.0.X”（X为2~254之间的任意整数），子网掩码为“255.255.255.0”</w:t>
      </w:r>
    </w:p>
    <w:p w14:paraId="03AFFA86" w14:textId="3BF5EEED" w:rsidR="00BF71C4" w:rsidRPr="00BF71C4" w:rsidRDefault="00BF71C4" w:rsidP="00BF71C4">
      <w:pPr>
        <w:widowControl/>
        <w:shd w:val="clear" w:color="auto" w:fill="FFFFFF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noProof/>
          <w:color w:val="000000"/>
          <w:kern w:val="0"/>
          <w:sz w:val="24"/>
          <w:szCs w:val="24"/>
          <w:shd w:val="clear" w:color="auto" w:fill="FDFDFD"/>
        </w:rPr>
        <w:lastRenderedPageBreak/>
        <w:drawing>
          <wp:inline distT="0" distB="0" distL="0" distR="0" wp14:anchorId="3AC105FD" wp14:editId="6BD09520">
            <wp:extent cx="4562475" cy="56007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A8B06" w14:textId="77777777" w:rsidR="00BF71C4" w:rsidRPr="00BF71C4" w:rsidRDefault="00BF71C4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color w:val="0000FF"/>
          <w:kern w:val="0"/>
          <w:sz w:val="24"/>
          <w:szCs w:val="24"/>
        </w:rPr>
        <w:t> </w:t>
      </w:r>
    </w:p>
    <w:p w14:paraId="28241C54" w14:textId="4D482A55" w:rsidR="00BF71C4" w:rsidRPr="00BF71C4" w:rsidRDefault="00BF71C4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noProof/>
          <w:color w:val="0000FF"/>
          <w:kern w:val="0"/>
          <w:sz w:val="24"/>
          <w:szCs w:val="24"/>
        </w:rPr>
        <w:drawing>
          <wp:inline distT="0" distB="0" distL="0" distR="0" wp14:anchorId="1A0F8C23" wp14:editId="7F0065A3">
            <wp:extent cx="5274310" cy="2686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905F" w14:textId="77777777" w:rsidR="00BF71C4" w:rsidRPr="00BF71C4" w:rsidRDefault="00BF71C4" w:rsidP="00BF71C4">
      <w:pPr>
        <w:widowControl/>
        <w:shd w:val="clear" w:color="auto" w:fill="FFFFFF"/>
        <w:ind w:right="420"/>
        <w:jc w:val="left"/>
        <w:rPr>
          <w:rFonts w:ascii="宋体" w:eastAsia="宋体" w:hAnsi="宋体" w:cs="Segoe UI"/>
          <w:color w:val="000000"/>
          <w:kern w:val="0"/>
          <w:sz w:val="24"/>
          <w:szCs w:val="24"/>
        </w:rPr>
      </w:pPr>
      <w:r w:rsidRPr="00BF71C4">
        <w:rPr>
          <w:rFonts w:ascii="宋体" w:eastAsia="宋体" w:hAnsi="宋体" w:cs="Segoe UI"/>
          <w:color w:val="000000"/>
          <w:kern w:val="0"/>
          <w:sz w:val="24"/>
          <w:szCs w:val="24"/>
          <w:shd w:val="clear" w:color="auto" w:fill="FDFDFD"/>
        </w:rPr>
        <w:t>3.1 AP的登录</w:t>
      </w:r>
    </w:p>
    <w:p w14:paraId="4932356C" w14:textId="5FEC8968" w:rsidR="00BF71C4" w:rsidRPr="00BF71C4" w:rsidRDefault="00133B08" w:rsidP="00BF71C4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Segoe UI"/>
          <w:color w:val="000000"/>
          <w:kern w:val="0"/>
          <w:szCs w:val="21"/>
        </w:rPr>
      </w:pPr>
      <w:r>
        <w:rPr>
          <w:rFonts w:ascii="Segoe UI" w:eastAsia="宋体" w:hAnsi="Segoe UI" w:cs="Segoe UI"/>
          <w:color w:val="000000"/>
          <w:kern w:val="0"/>
          <w:sz w:val="24"/>
          <w:szCs w:val="24"/>
          <w:shd w:val="clear" w:color="auto" w:fill="FDFDFD"/>
        </w:rPr>
        <w:t> 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  <w:shd w:val="clear" w:color="auto" w:fill="FDFDFD"/>
        </w:rPr>
        <w:t>在电脑浏览器地址栏上输入AP默认的登录地址</w:t>
      </w:r>
      <w:r w:rsidR="00BF71C4" w:rsidRPr="00BF71C4">
        <w:rPr>
          <w:rFonts w:ascii="宋体" w:eastAsia="宋体" w:hAnsi="宋体" w:cs="Segoe UI"/>
          <w:b/>
          <w:bCs/>
          <w:color w:val="FF0000"/>
          <w:kern w:val="0"/>
          <w:szCs w:val="21"/>
          <w:shd w:val="clear" w:color="auto" w:fill="FDFDFD"/>
        </w:rPr>
        <w:t>192.168.0.254，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  <w:shd w:val="clear" w:color="auto" w:fill="FDFDFD"/>
        </w:rPr>
        <w:t>并按回车键，在跳转的页面上输入默认</w:t>
      </w:r>
      <w:r w:rsidR="00BF71C4" w:rsidRPr="00BF71C4">
        <w:rPr>
          <w:rFonts w:ascii="宋体" w:eastAsia="宋体" w:hAnsi="宋体" w:cs="Segoe UI"/>
          <w:b/>
          <w:bCs/>
          <w:color w:val="FF0000"/>
          <w:kern w:val="0"/>
          <w:szCs w:val="21"/>
          <w:shd w:val="clear" w:color="auto" w:fill="FDFDFD"/>
        </w:rPr>
        <w:t>账号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  <w:shd w:val="clear" w:color="auto" w:fill="FDFDFD"/>
        </w:rPr>
        <w:t>和</w:t>
      </w:r>
      <w:r w:rsidR="00BF71C4" w:rsidRPr="00BF71C4">
        <w:rPr>
          <w:rFonts w:ascii="宋体" w:eastAsia="宋体" w:hAnsi="宋体" w:cs="Segoe UI"/>
          <w:b/>
          <w:bCs/>
          <w:color w:val="FF0000"/>
          <w:kern w:val="0"/>
          <w:szCs w:val="21"/>
          <w:shd w:val="clear" w:color="auto" w:fill="FDFDFD"/>
        </w:rPr>
        <w:t>密码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  <w:shd w:val="clear" w:color="auto" w:fill="FDFDFD"/>
        </w:rPr>
        <w:t>，点击</w:t>
      </w:r>
      <w:r w:rsidR="00BF71C4" w:rsidRPr="00BF71C4">
        <w:rPr>
          <w:rFonts w:ascii="宋体" w:eastAsia="宋体" w:hAnsi="宋体" w:cs="Segoe UI"/>
          <w:b/>
          <w:bCs/>
          <w:color w:val="FF0000"/>
          <w:kern w:val="0"/>
          <w:szCs w:val="21"/>
          <w:shd w:val="clear" w:color="auto" w:fill="FDFDFD"/>
        </w:rPr>
        <w:t>登录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  <w:shd w:val="clear" w:color="auto" w:fill="FDFDFD"/>
        </w:rPr>
        <w:t>。</w:t>
      </w:r>
    </w:p>
    <w:p w14:paraId="263850D2" w14:textId="7189EEBE" w:rsidR="00BF71C4" w:rsidRPr="00BF71C4" w:rsidRDefault="00BF71C4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 wp14:anchorId="617FCA4B" wp14:editId="5CE8FEF5">
            <wp:extent cx="5274310" cy="172021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140EF" w14:textId="10604961" w:rsidR="00BF71C4" w:rsidRPr="00BF71C4" w:rsidRDefault="00BF71C4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</w:p>
    <w:p w14:paraId="58E385BE" w14:textId="58EBC59C" w:rsidR="00C90F42" w:rsidRDefault="00064FFE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 w:hint="eastAsia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C8AB14E" wp14:editId="5D98DA03">
            <wp:extent cx="5274310" cy="28892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D46D" w14:textId="77777777" w:rsidR="00133B08" w:rsidRPr="00BF71C4" w:rsidRDefault="00133B08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</w:p>
    <w:p w14:paraId="29A2B839" w14:textId="77777777" w:rsidR="00BF71C4" w:rsidRPr="00BF71C4" w:rsidRDefault="00BF71C4" w:rsidP="00075ED6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Segoe UI"/>
          <w:b/>
          <w:bCs/>
          <w:color w:val="000000"/>
          <w:kern w:val="0"/>
          <w:sz w:val="24"/>
          <w:szCs w:val="24"/>
        </w:rPr>
      </w:pPr>
      <w:r w:rsidRPr="00BF71C4">
        <w:rPr>
          <w:rFonts w:ascii="宋体" w:eastAsia="宋体" w:hAnsi="宋体" w:cs="Segoe UI"/>
          <w:b/>
          <w:bCs/>
          <w:color w:val="000000"/>
          <w:kern w:val="0"/>
          <w:sz w:val="24"/>
          <w:szCs w:val="24"/>
        </w:rPr>
        <w:t>3.2</w:t>
      </w:r>
      <w:r w:rsidRPr="00BF71C4">
        <w:rPr>
          <w:rFonts w:ascii="宋体" w:eastAsia="宋体" w:hAnsi="宋体" w:cs="Segoe UI"/>
          <w:b/>
          <w:bCs/>
          <w:color w:val="0000FF"/>
          <w:kern w:val="0"/>
          <w:sz w:val="24"/>
          <w:szCs w:val="24"/>
        </w:rPr>
        <w:t> </w:t>
      </w:r>
      <w:r w:rsidRPr="00BF71C4">
        <w:rPr>
          <w:rFonts w:ascii="宋体" w:eastAsia="宋体" w:hAnsi="宋体" w:cs="Segoe UI"/>
          <w:b/>
          <w:bCs/>
          <w:color w:val="000000"/>
          <w:kern w:val="0"/>
          <w:sz w:val="24"/>
          <w:szCs w:val="24"/>
        </w:rPr>
        <w:t>自定义无线网络名称和密码</w:t>
      </w:r>
    </w:p>
    <w:p w14:paraId="6282246B" w14:textId="03A56CD9" w:rsidR="00BF71C4" w:rsidRPr="00BF71C4" w:rsidRDefault="00D91991" w:rsidP="00133B08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Segoe UI"/>
          <w:color w:val="000000"/>
          <w:kern w:val="0"/>
          <w:szCs w:val="21"/>
        </w:rPr>
      </w:pPr>
      <w:r>
        <w:rPr>
          <w:rFonts w:ascii="宋体" w:eastAsia="宋体" w:hAnsi="宋体" w:cs="Segoe UI" w:hint="eastAsia"/>
          <w:color w:val="000000"/>
          <w:kern w:val="0"/>
          <w:szCs w:val="21"/>
        </w:rPr>
        <w:t>设置2.</w:t>
      </w:r>
      <w:r>
        <w:rPr>
          <w:rFonts w:ascii="宋体" w:eastAsia="宋体" w:hAnsi="宋体" w:cs="Segoe UI"/>
          <w:color w:val="000000"/>
          <w:kern w:val="0"/>
          <w:szCs w:val="21"/>
        </w:rPr>
        <w:t>4G</w:t>
      </w:r>
      <w:r w:rsidR="00974AFD">
        <w:rPr>
          <w:rFonts w:ascii="宋体" w:eastAsia="宋体" w:hAnsi="宋体" w:cs="Segoe UI"/>
          <w:color w:val="000000"/>
          <w:kern w:val="0"/>
          <w:szCs w:val="21"/>
        </w:rPr>
        <w:t>Hz</w:t>
      </w:r>
      <w:r>
        <w:rPr>
          <w:rFonts w:ascii="宋体" w:eastAsia="宋体" w:hAnsi="宋体" w:cs="Segoe UI" w:hint="eastAsia"/>
          <w:color w:val="000000"/>
          <w:kern w:val="0"/>
          <w:szCs w:val="21"/>
        </w:rPr>
        <w:t>无线网络名称和密码，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</w:rPr>
        <w:t>点击“</w:t>
      </w:r>
      <w:r w:rsidR="00BC5FB0">
        <w:rPr>
          <w:rFonts w:ascii="宋体" w:eastAsia="宋体" w:hAnsi="宋体" w:cs="Segoe UI" w:hint="eastAsia"/>
          <w:b/>
          <w:bCs/>
          <w:color w:val="FF0000"/>
          <w:kern w:val="0"/>
          <w:szCs w:val="21"/>
        </w:rPr>
        <w:t>无线</w:t>
      </w:r>
      <w:r w:rsidR="00BF71C4"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设置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</w:rPr>
        <w:t>”，在</w:t>
      </w:r>
      <w:r w:rsidR="00BC5FB0">
        <w:rPr>
          <w:rFonts w:ascii="宋体" w:eastAsia="宋体" w:hAnsi="宋体" w:cs="Segoe UI" w:hint="eastAsia"/>
          <w:color w:val="000000"/>
          <w:kern w:val="0"/>
          <w:szCs w:val="21"/>
        </w:rPr>
        <w:t>2.</w:t>
      </w:r>
      <w:r w:rsidR="00BC5FB0">
        <w:rPr>
          <w:rFonts w:ascii="宋体" w:eastAsia="宋体" w:hAnsi="宋体" w:cs="Segoe UI"/>
          <w:color w:val="000000"/>
          <w:kern w:val="0"/>
          <w:szCs w:val="21"/>
        </w:rPr>
        <w:t>4GHz SSID</w:t>
      </w:r>
      <w:r w:rsidR="00BC5FB0">
        <w:rPr>
          <w:rFonts w:ascii="宋体" w:eastAsia="宋体" w:hAnsi="宋体" w:cs="Segoe UI" w:hint="eastAsia"/>
          <w:color w:val="000000"/>
          <w:kern w:val="0"/>
          <w:szCs w:val="21"/>
        </w:rPr>
        <w:t>设置下的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</w:rPr>
        <w:t>“</w:t>
      </w:r>
      <w:r w:rsidR="00BF71C4"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SSID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</w:rPr>
        <w:t>”框内填入自定义的无线网络名称；选择“</w:t>
      </w:r>
      <w:r w:rsidR="00BF71C4"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安全模式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</w:rPr>
        <w:t>”并自定义网络</w:t>
      </w:r>
      <w:r w:rsidR="00BF71C4"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密钥</w:t>
      </w:r>
      <w:r w:rsidR="00BF71C4" w:rsidRPr="00BF71C4">
        <w:rPr>
          <w:rFonts w:ascii="宋体" w:eastAsia="宋体" w:hAnsi="宋体" w:cs="Segoe UI"/>
          <w:color w:val="000000"/>
          <w:kern w:val="0"/>
          <w:szCs w:val="21"/>
        </w:rPr>
        <w:t>。</w:t>
      </w:r>
    </w:p>
    <w:p w14:paraId="08AC4202" w14:textId="2B7446B8" w:rsidR="00BF71C4" w:rsidRPr="00BF71C4" w:rsidRDefault="00996938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168EF1" wp14:editId="5820C9C0">
            <wp:extent cx="5274310" cy="3381375"/>
            <wp:effectExtent l="0" t="0" r="254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E90B" w14:textId="20687FB1" w:rsidR="00BF71C4" w:rsidRPr="00BF71C4" w:rsidRDefault="005B3621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3411FFB" wp14:editId="7BCE4594">
            <wp:extent cx="5274310" cy="379984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47B07" w14:textId="26C9D54A" w:rsidR="00E9423C" w:rsidRPr="00133B08" w:rsidRDefault="00BF71C4" w:rsidP="00133B08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FF"/>
          <w:kern w:val="0"/>
          <w:sz w:val="24"/>
          <w:szCs w:val="24"/>
        </w:rPr>
      </w:pPr>
      <w:r w:rsidRPr="00BF71C4">
        <w:rPr>
          <w:rFonts w:ascii="Segoe UI" w:eastAsia="宋体" w:hAnsi="Segoe UI" w:cs="Segoe UI"/>
          <w:color w:val="0000FF"/>
          <w:kern w:val="0"/>
          <w:sz w:val="24"/>
          <w:szCs w:val="24"/>
        </w:rPr>
        <w:t> </w:t>
      </w:r>
      <w:r w:rsidR="00E9423C">
        <w:rPr>
          <w:rFonts w:ascii="宋体" w:eastAsia="宋体" w:hAnsi="宋体" w:cs="Segoe UI" w:hint="eastAsia"/>
          <w:color w:val="000000"/>
          <w:kern w:val="0"/>
          <w:szCs w:val="21"/>
        </w:rPr>
        <w:t>设置</w:t>
      </w:r>
      <w:r w:rsidR="00E9423C">
        <w:rPr>
          <w:rFonts w:ascii="宋体" w:eastAsia="宋体" w:hAnsi="宋体" w:cs="Segoe UI"/>
          <w:color w:val="000000"/>
          <w:kern w:val="0"/>
          <w:szCs w:val="21"/>
        </w:rPr>
        <w:t>5G</w:t>
      </w:r>
      <w:r w:rsidR="00E9423C">
        <w:rPr>
          <w:rFonts w:ascii="宋体" w:eastAsia="宋体" w:hAnsi="宋体" w:cs="Segoe UI" w:hint="eastAsia"/>
          <w:color w:val="000000"/>
          <w:kern w:val="0"/>
          <w:szCs w:val="21"/>
        </w:rPr>
        <w:t>无线网络名称和密码，</w:t>
      </w:r>
      <w:r w:rsidR="00E9423C" w:rsidRPr="00BF71C4">
        <w:rPr>
          <w:rFonts w:ascii="宋体" w:eastAsia="宋体" w:hAnsi="宋体" w:cs="Segoe UI"/>
          <w:color w:val="000000"/>
          <w:kern w:val="0"/>
          <w:szCs w:val="21"/>
        </w:rPr>
        <w:t>点击“</w:t>
      </w:r>
      <w:r w:rsidR="00E9423C">
        <w:rPr>
          <w:rFonts w:ascii="宋体" w:eastAsia="宋体" w:hAnsi="宋体" w:cs="Segoe UI" w:hint="eastAsia"/>
          <w:b/>
          <w:bCs/>
          <w:color w:val="FF0000"/>
          <w:kern w:val="0"/>
          <w:szCs w:val="21"/>
        </w:rPr>
        <w:t>5</w:t>
      </w:r>
      <w:r w:rsidR="00E9423C">
        <w:rPr>
          <w:rFonts w:ascii="宋体" w:eastAsia="宋体" w:hAnsi="宋体" w:cs="Segoe UI"/>
          <w:b/>
          <w:bCs/>
          <w:color w:val="FF0000"/>
          <w:kern w:val="0"/>
          <w:szCs w:val="21"/>
        </w:rPr>
        <w:t>GHz SSID</w:t>
      </w:r>
      <w:r w:rsidR="00E9423C">
        <w:rPr>
          <w:rFonts w:ascii="宋体" w:eastAsia="宋体" w:hAnsi="宋体" w:cs="Segoe UI" w:hint="eastAsia"/>
          <w:b/>
          <w:bCs/>
          <w:color w:val="FF0000"/>
          <w:kern w:val="0"/>
          <w:szCs w:val="21"/>
        </w:rPr>
        <w:t>设置</w:t>
      </w:r>
      <w:r w:rsidR="00E9423C" w:rsidRPr="00BF71C4">
        <w:rPr>
          <w:rFonts w:ascii="宋体" w:eastAsia="宋体" w:hAnsi="宋体" w:cs="Segoe UI"/>
          <w:color w:val="000000"/>
          <w:kern w:val="0"/>
          <w:szCs w:val="21"/>
        </w:rPr>
        <w:t>”，在</w:t>
      </w:r>
      <w:r w:rsidR="00E9423C">
        <w:rPr>
          <w:rFonts w:ascii="宋体" w:eastAsia="宋体" w:hAnsi="宋体" w:cs="Segoe UI"/>
          <w:color w:val="000000"/>
          <w:kern w:val="0"/>
          <w:szCs w:val="21"/>
        </w:rPr>
        <w:t>5GHz SSID</w:t>
      </w:r>
      <w:r w:rsidR="00E9423C">
        <w:rPr>
          <w:rFonts w:ascii="宋体" w:eastAsia="宋体" w:hAnsi="宋体" w:cs="Segoe UI" w:hint="eastAsia"/>
          <w:color w:val="000000"/>
          <w:kern w:val="0"/>
          <w:szCs w:val="21"/>
        </w:rPr>
        <w:t>设置下的</w:t>
      </w:r>
      <w:r w:rsidR="00E9423C" w:rsidRPr="00BF71C4">
        <w:rPr>
          <w:rFonts w:ascii="宋体" w:eastAsia="宋体" w:hAnsi="宋体" w:cs="Segoe UI"/>
          <w:color w:val="000000"/>
          <w:kern w:val="0"/>
          <w:szCs w:val="21"/>
        </w:rPr>
        <w:t>“</w:t>
      </w:r>
      <w:r w:rsidR="00E9423C"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SSID</w:t>
      </w:r>
      <w:r w:rsidR="00E9423C" w:rsidRPr="00BF71C4">
        <w:rPr>
          <w:rFonts w:ascii="宋体" w:eastAsia="宋体" w:hAnsi="宋体" w:cs="Segoe UI"/>
          <w:color w:val="000000"/>
          <w:kern w:val="0"/>
          <w:szCs w:val="21"/>
        </w:rPr>
        <w:t>”框内填入自定义的无线网络名称；选择“</w:t>
      </w:r>
      <w:r w:rsidR="00E9423C"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安全模式</w:t>
      </w:r>
      <w:r w:rsidR="00E9423C" w:rsidRPr="00BF71C4">
        <w:rPr>
          <w:rFonts w:ascii="宋体" w:eastAsia="宋体" w:hAnsi="宋体" w:cs="Segoe UI"/>
          <w:color w:val="000000"/>
          <w:kern w:val="0"/>
          <w:szCs w:val="21"/>
        </w:rPr>
        <w:t>”并自定义网络</w:t>
      </w:r>
      <w:r w:rsidR="00E9423C"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密钥</w:t>
      </w:r>
      <w:r w:rsidR="00E9423C" w:rsidRPr="00BF71C4">
        <w:rPr>
          <w:rFonts w:ascii="宋体" w:eastAsia="宋体" w:hAnsi="宋体" w:cs="Segoe UI"/>
          <w:color w:val="000000"/>
          <w:kern w:val="0"/>
          <w:szCs w:val="21"/>
        </w:rPr>
        <w:t>。</w:t>
      </w:r>
      <w:r w:rsidR="00E9423C">
        <w:rPr>
          <w:rFonts w:ascii="宋体" w:eastAsia="宋体" w:hAnsi="宋体" w:cs="Segoe UI" w:hint="eastAsia"/>
          <w:color w:val="000000"/>
          <w:kern w:val="0"/>
          <w:szCs w:val="21"/>
        </w:rPr>
        <w:t>设置方式同2.</w:t>
      </w:r>
      <w:r w:rsidR="00E9423C">
        <w:rPr>
          <w:rFonts w:ascii="宋体" w:eastAsia="宋体" w:hAnsi="宋体" w:cs="Segoe UI"/>
          <w:color w:val="000000"/>
          <w:kern w:val="0"/>
          <w:szCs w:val="21"/>
        </w:rPr>
        <w:t>4GHz SSID</w:t>
      </w:r>
      <w:r w:rsidR="00E9423C">
        <w:rPr>
          <w:rFonts w:ascii="宋体" w:eastAsia="宋体" w:hAnsi="宋体" w:cs="Segoe UI" w:hint="eastAsia"/>
          <w:color w:val="000000"/>
          <w:kern w:val="0"/>
          <w:szCs w:val="21"/>
        </w:rPr>
        <w:t>设置。</w:t>
      </w:r>
    </w:p>
    <w:p w14:paraId="7AB6BEC7" w14:textId="77777777" w:rsidR="00C90F42" w:rsidRDefault="00C90F42" w:rsidP="00E9423C">
      <w:pPr>
        <w:widowControl/>
        <w:shd w:val="clear" w:color="auto" w:fill="FFFFFF"/>
        <w:spacing w:line="360" w:lineRule="auto"/>
        <w:ind w:right="420" w:firstLine="420"/>
        <w:jc w:val="left"/>
        <w:rPr>
          <w:rFonts w:ascii="宋体" w:eastAsia="宋体" w:hAnsi="宋体" w:cs="Segoe UI"/>
          <w:color w:val="000000"/>
          <w:kern w:val="0"/>
          <w:szCs w:val="21"/>
        </w:rPr>
      </w:pPr>
    </w:p>
    <w:p w14:paraId="1610D980" w14:textId="77777777" w:rsidR="00E9423C" w:rsidRPr="00E9423C" w:rsidRDefault="00E9423C" w:rsidP="00E9423C">
      <w:pPr>
        <w:widowControl/>
        <w:shd w:val="clear" w:color="auto" w:fill="FFFFFF"/>
        <w:spacing w:line="360" w:lineRule="auto"/>
        <w:ind w:right="420" w:firstLine="420"/>
        <w:jc w:val="left"/>
        <w:rPr>
          <w:rFonts w:ascii="宋体" w:eastAsia="宋体" w:hAnsi="宋体" w:cs="Segoe UI"/>
          <w:color w:val="000000"/>
          <w:kern w:val="0"/>
          <w:szCs w:val="21"/>
        </w:rPr>
      </w:pPr>
    </w:p>
    <w:p w14:paraId="56ECAABD" w14:textId="77777777" w:rsidR="00BF71C4" w:rsidRPr="00BF71C4" w:rsidRDefault="00BF71C4" w:rsidP="00030DE4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Segoe UI"/>
          <w:b/>
          <w:bCs/>
          <w:color w:val="000000"/>
          <w:kern w:val="0"/>
          <w:sz w:val="24"/>
          <w:szCs w:val="24"/>
        </w:rPr>
      </w:pPr>
      <w:r w:rsidRPr="00BF71C4">
        <w:rPr>
          <w:rFonts w:ascii="宋体" w:eastAsia="宋体" w:hAnsi="宋体" w:cs="Segoe UI"/>
          <w:b/>
          <w:bCs/>
          <w:color w:val="000000"/>
          <w:kern w:val="0"/>
          <w:sz w:val="24"/>
          <w:szCs w:val="24"/>
        </w:rPr>
        <w:lastRenderedPageBreak/>
        <w:t>3.3 修改设备信道</w:t>
      </w:r>
    </w:p>
    <w:p w14:paraId="505F002E" w14:textId="6CDE1C8F" w:rsidR="00BF71C4" w:rsidRPr="00BF71C4" w:rsidRDefault="00BF71C4" w:rsidP="00133B08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Segoe UI"/>
          <w:color w:val="000000"/>
          <w:kern w:val="0"/>
          <w:szCs w:val="21"/>
        </w:rPr>
      </w:pPr>
      <w:r w:rsidRPr="00BF71C4">
        <w:rPr>
          <w:rFonts w:ascii="宋体" w:eastAsia="宋体" w:hAnsi="宋体" w:cs="Segoe UI"/>
          <w:color w:val="000000"/>
          <w:kern w:val="0"/>
          <w:szCs w:val="21"/>
        </w:rPr>
        <w:t>点击“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射频设置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”，</w:t>
      </w:r>
      <w:r w:rsidR="00617D92" w:rsidRPr="00617D92">
        <w:rPr>
          <w:rFonts w:ascii="宋体" w:eastAsia="宋体" w:hAnsi="宋体" w:cs="Segoe UI" w:hint="eastAsia"/>
          <w:color w:val="000000"/>
          <w:kern w:val="0"/>
          <w:szCs w:val="21"/>
        </w:rPr>
        <w:t xml:space="preserve"> </w:t>
      </w:r>
      <w:r w:rsidR="00617D92">
        <w:rPr>
          <w:rFonts w:ascii="宋体" w:eastAsia="宋体" w:hAnsi="宋体" w:cs="Segoe UI" w:hint="eastAsia"/>
          <w:color w:val="000000"/>
          <w:kern w:val="0"/>
          <w:szCs w:val="21"/>
        </w:rPr>
        <w:t>选择对应的</w:t>
      </w:r>
      <w:r w:rsidR="00617D92" w:rsidRPr="00617D92">
        <w:rPr>
          <w:rFonts w:ascii="宋体" w:eastAsia="宋体" w:hAnsi="宋体" w:cs="Segoe UI" w:hint="eastAsia"/>
          <w:b/>
          <w:bCs/>
          <w:color w:val="FF0000"/>
          <w:kern w:val="0"/>
          <w:szCs w:val="21"/>
        </w:rPr>
        <w:t>无线频率</w:t>
      </w:r>
      <w:r w:rsidR="00617D92">
        <w:rPr>
          <w:rFonts w:ascii="宋体" w:eastAsia="宋体" w:hAnsi="宋体" w:cs="Segoe UI" w:hint="eastAsia"/>
          <w:color w:val="000000"/>
          <w:kern w:val="0"/>
          <w:szCs w:val="21"/>
        </w:rPr>
        <w:t>（2.</w:t>
      </w:r>
      <w:r w:rsidR="00617D92">
        <w:rPr>
          <w:rFonts w:ascii="宋体" w:eastAsia="宋体" w:hAnsi="宋体" w:cs="Segoe UI"/>
          <w:color w:val="000000"/>
          <w:kern w:val="0"/>
          <w:szCs w:val="21"/>
        </w:rPr>
        <w:t>4GHz</w:t>
      </w:r>
      <w:r w:rsidR="00617D92">
        <w:rPr>
          <w:rFonts w:ascii="宋体" w:eastAsia="宋体" w:hAnsi="宋体" w:cs="Segoe UI" w:hint="eastAsia"/>
          <w:color w:val="000000"/>
          <w:kern w:val="0"/>
          <w:szCs w:val="21"/>
        </w:rPr>
        <w:t>射频设置/</w:t>
      </w:r>
      <w:r w:rsidR="00617D92">
        <w:rPr>
          <w:rFonts w:ascii="宋体" w:eastAsia="宋体" w:hAnsi="宋体" w:cs="Segoe UI"/>
          <w:color w:val="000000"/>
          <w:kern w:val="0"/>
          <w:szCs w:val="21"/>
        </w:rPr>
        <w:t>5GHz</w:t>
      </w:r>
      <w:r w:rsidR="00617D92">
        <w:rPr>
          <w:rFonts w:ascii="宋体" w:eastAsia="宋体" w:hAnsi="宋体" w:cs="Segoe UI" w:hint="eastAsia"/>
          <w:color w:val="000000"/>
          <w:kern w:val="0"/>
          <w:szCs w:val="21"/>
        </w:rPr>
        <w:t>射频设置）</w:t>
      </w:r>
      <w:r w:rsidR="001F673E">
        <w:rPr>
          <w:rFonts w:ascii="宋体" w:eastAsia="宋体" w:hAnsi="宋体" w:cs="Segoe UI" w:hint="eastAsia"/>
          <w:color w:val="000000"/>
          <w:kern w:val="0"/>
          <w:szCs w:val="21"/>
        </w:rPr>
        <w:t>，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取消“</w:t>
      </w:r>
      <w:r w:rsidRPr="001F673E">
        <w:rPr>
          <w:rFonts w:ascii="宋体" w:eastAsia="宋体" w:hAnsi="宋体" w:cs="Segoe UI"/>
          <w:b/>
          <w:bCs/>
          <w:color w:val="FF0000"/>
          <w:kern w:val="0"/>
          <w:szCs w:val="21"/>
        </w:rPr>
        <w:t>锁定信道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”的选项，在“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信道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”框内根据实际环境选择合适的信道。</w:t>
      </w:r>
    </w:p>
    <w:p w14:paraId="20DBED93" w14:textId="6087AB26" w:rsidR="00BF71C4" w:rsidRPr="00BF71C4" w:rsidRDefault="001F673E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ED9D628" wp14:editId="3A0B3BA8">
            <wp:extent cx="5274310" cy="333375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1049" w14:textId="3A3FAE00" w:rsidR="00BF71C4" w:rsidRPr="00BF71C4" w:rsidRDefault="00617D92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5C48E8E" wp14:editId="64FAC95E">
            <wp:extent cx="5274310" cy="1668780"/>
            <wp:effectExtent l="0" t="0" r="254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A6F6C" w14:textId="77777777" w:rsidR="00BF71C4" w:rsidRPr="00BF71C4" w:rsidRDefault="00BF71C4" w:rsidP="00030DE4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Segoe UI"/>
          <w:b/>
          <w:bCs/>
          <w:color w:val="000000"/>
          <w:kern w:val="0"/>
          <w:sz w:val="24"/>
          <w:szCs w:val="24"/>
        </w:rPr>
      </w:pPr>
      <w:r w:rsidRPr="00BF71C4">
        <w:rPr>
          <w:rFonts w:ascii="宋体" w:eastAsia="宋体" w:hAnsi="宋体" w:cs="Segoe UI"/>
          <w:b/>
          <w:bCs/>
          <w:color w:val="000000"/>
          <w:kern w:val="0"/>
          <w:sz w:val="24"/>
          <w:szCs w:val="24"/>
        </w:rPr>
        <w:t>3.4 修改设备发射功率</w:t>
      </w:r>
    </w:p>
    <w:p w14:paraId="06817734" w14:textId="14E1CECE" w:rsidR="00BF71C4" w:rsidRPr="00BF71C4" w:rsidRDefault="00BF71C4" w:rsidP="00133B08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Segoe UI"/>
          <w:color w:val="000000"/>
          <w:kern w:val="0"/>
          <w:szCs w:val="21"/>
        </w:rPr>
      </w:pPr>
      <w:r w:rsidRPr="00BF71C4">
        <w:rPr>
          <w:rFonts w:ascii="宋体" w:eastAsia="宋体" w:hAnsi="宋体" w:cs="Segoe UI"/>
          <w:color w:val="000000"/>
          <w:kern w:val="0"/>
          <w:szCs w:val="21"/>
        </w:rPr>
        <w:t>点击“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高级设置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”，</w:t>
      </w:r>
      <w:r w:rsidR="00617D92">
        <w:rPr>
          <w:rFonts w:ascii="宋体" w:eastAsia="宋体" w:hAnsi="宋体" w:cs="Segoe UI" w:hint="eastAsia"/>
          <w:color w:val="000000"/>
          <w:kern w:val="0"/>
          <w:szCs w:val="21"/>
        </w:rPr>
        <w:t>选择对应的</w:t>
      </w:r>
      <w:r w:rsidR="00617D92" w:rsidRPr="00617D92">
        <w:rPr>
          <w:rFonts w:ascii="宋体" w:eastAsia="宋体" w:hAnsi="宋体" w:cs="Segoe UI" w:hint="eastAsia"/>
          <w:b/>
          <w:bCs/>
          <w:color w:val="FF0000"/>
          <w:kern w:val="0"/>
          <w:szCs w:val="21"/>
        </w:rPr>
        <w:t>无线频率</w:t>
      </w:r>
      <w:r w:rsidR="00617D92">
        <w:rPr>
          <w:rFonts w:ascii="宋体" w:eastAsia="宋体" w:hAnsi="宋体" w:cs="Segoe UI" w:hint="eastAsia"/>
          <w:color w:val="000000"/>
          <w:kern w:val="0"/>
          <w:szCs w:val="21"/>
        </w:rPr>
        <w:t>（2.</w:t>
      </w:r>
      <w:r w:rsidR="00617D92">
        <w:rPr>
          <w:rFonts w:ascii="宋体" w:eastAsia="宋体" w:hAnsi="宋体" w:cs="Segoe UI"/>
          <w:color w:val="000000"/>
          <w:kern w:val="0"/>
          <w:szCs w:val="21"/>
        </w:rPr>
        <w:t>4GHz</w:t>
      </w:r>
      <w:r w:rsidR="00617D92">
        <w:rPr>
          <w:rFonts w:ascii="宋体" w:eastAsia="宋体" w:hAnsi="宋体" w:cs="Segoe UI" w:hint="eastAsia"/>
          <w:color w:val="000000"/>
          <w:kern w:val="0"/>
          <w:szCs w:val="21"/>
        </w:rPr>
        <w:t>射频设置/</w:t>
      </w:r>
      <w:r w:rsidR="00617D92">
        <w:rPr>
          <w:rFonts w:ascii="宋体" w:eastAsia="宋体" w:hAnsi="宋体" w:cs="Segoe UI"/>
          <w:color w:val="000000"/>
          <w:kern w:val="0"/>
          <w:szCs w:val="21"/>
        </w:rPr>
        <w:t>5GHz</w:t>
      </w:r>
      <w:r w:rsidR="00617D92">
        <w:rPr>
          <w:rFonts w:ascii="宋体" w:eastAsia="宋体" w:hAnsi="宋体" w:cs="Segoe UI" w:hint="eastAsia"/>
          <w:color w:val="000000"/>
          <w:kern w:val="0"/>
          <w:szCs w:val="21"/>
        </w:rPr>
        <w:t>射频设置），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取消“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锁定功率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”的选项，根据现场干扰环境选择合适的“</w:t>
      </w:r>
      <w:r w:rsidRPr="00BF71C4">
        <w:rPr>
          <w:rFonts w:ascii="宋体" w:eastAsia="宋体" w:hAnsi="宋体" w:cs="Segoe UI"/>
          <w:b/>
          <w:bCs/>
          <w:color w:val="FF0000"/>
          <w:kern w:val="0"/>
          <w:szCs w:val="21"/>
        </w:rPr>
        <w:t>发射功率</w:t>
      </w:r>
      <w:r w:rsidRPr="00BF71C4">
        <w:rPr>
          <w:rFonts w:ascii="宋体" w:eastAsia="宋体" w:hAnsi="宋体" w:cs="Segoe UI"/>
          <w:color w:val="000000"/>
          <w:kern w:val="0"/>
          <w:szCs w:val="21"/>
        </w:rPr>
        <w:t>”。</w:t>
      </w:r>
    </w:p>
    <w:p w14:paraId="731E9B36" w14:textId="6A4C8836" w:rsidR="00BF71C4" w:rsidRPr="00BF71C4" w:rsidRDefault="00617D92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CD0FD0" wp14:editId="6DE71D3A">
            <wp:extent cx="5274310" cy="333375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35495F" w14:textId="754F20E6" w:rsidR="00BF71C4" w:rsidRPr="00BF71C4" w:rsidRDefault="00617D92" w:rsidP="00BF71C4">
      <w:pPr>
        <w:widowControl/>
        <w:shd w:val="clear" w:color="auto" w:fill="FFFFFF"/>
        <w:ind w:right="420"/>
        <w:jc w:val="left"/>
        <w:rPr>
          <w:rFonts w:ascii="Segoe UI" w:eastAsia="宋体" w:hAnsi="Segoe UI" w:cs="Segoe UI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F9EDBEE" wp14:editId="1DCFC284">
            <wp:extent cx="5274310" cy="253682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CECF7" w14:textId="77777777" w:rsidR="0070622C" w:rsidRDefault="0070622C"/>
    <w:sectPr w:rsidR="00706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M7GwMDQxtzC2MLRU0lEKTi0uzszPAykwrAUANQ3FPywAAAA="/>
  </w:docVars>
  <w:rsids>
    <w:rsidRoot w:val="002A4DC7"/>
    <w:rsid w:val="00030DE4"/>
    <w:rsid w:val="00051EF7"/>
    <w:rsid w:val="00064FFE"/>
    <w:rsid w:val="00075ED6"/>
    <w:rsid w:val="00133B08"/>
    <w:rsid w:val="00144218"/>
    <w:rsid w:val="001F673E"/>
    <w:rsid w:val="002A4DC7"/>
    <w:rsid w:val="003D4F62"/>
    <w:rsid w:val="00585CE2"/>
    <w:rsid w:val="005B3621"/>
    <w:rsid w:val="00614214"/>
    <w:rsid w:val="00617D92"/>
    <w:rsid w:val="00675449"/>
    <w:rsid w:val="0070622C"/>
    <w:rsid w:val="00893C43"/>
    <w:rsid w:val="008F705A"/>
    <w:rsid w:val="00974AFD"/>
    <w:rsid w:val="00996938"/>
    <w:rsid w:val="00A56CB1"/>
    <w:rsid w:val="00BC0F11"/>
    <w:rsid w:val="00BC5FB0"/>
    <w:rsid w:val="00BF71C4"/>
    <w:rsid w:val="00C90F42"/>
    <w:rsid w:val="00D82F75"/>
    <w:rsid w:val="00D91991"/>
    <w:rsid w:val="00E9423C"/>
    <w:rsid w:val="00F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71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71C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7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85C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5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71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71C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7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85CE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5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鹏程 马</dc:creator>
  <cp:keywords/>
  <dc:description/>
  <cp:lastModifiedBy>ccx</cp:lastModifiedBy>
  <cp:revision>10</cp:revision>
  <dcterms:created xsi:type="dcterms:W3CDTF">2019-09-05T03:12:00Z</dcterms:created>
  <dcterms:modified xsi:type="dcterms:W3CDTF">2020-05-09T02:29:00Z</dcterms:modified>
</cp:coreProperties>
</file>