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BA" w:rsidRDefault="002656C8" w:rsidP="007602EC">
      <w:pPr>
        <w:adjustRightInd w:val="0"/>
        <w:snapToGrid w:val="0"/>
        <w:spacing w:line="360" w:lineRule="auto"/>
        <w:mirrorIndents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W311MI</w:t>
      </w:r>
      <w:proofErr w:type="gramStart"/>
      <w:r w:rsidR="00002E64">
        <w:rPr>
          <w:rFonts w:asciiTheme="majorEastAsia" w:eastAsiaTheme="majorEastAsia" w:hAnsiTheme="majorEastAsia"/>
          <w:b/>
          <w:sz w:val="24"/>
          <w:szCs w:val="24"/>
        </w:rPr>
        <w:t>免驱版网卡</w:t>
      </w:r>
      <w:proofErr w:type="gramEnd"/>
      <w:r w:rsidR="00002E64">
        <w:rPr>
          <w:rFonts w:asciiTheme="majorEastAsia" w:eastAsiaTheme="majorEastAsia" w:hAnsiTheme="majorEastAsia"/>
          <w:b/>
          <w:sz w:val="24"/>
          <w:szCs w:val="24"/>
        </w:rPr>
        <w:t>如何</w:t>
      </w:r>
      <w:r w:rsidR="00002E64">
        <w:rPr>
          <w:rFonts w:asciiTheme="majorEastAsia" w:eastAsiaTheme="majorEastAsia" w:hAnsiTheme="majorEastAsia" w:hint="eastAsia"/>
          <w:b/>
          <w:sz w:val="24"/>
          <w:szCs w:val="24"/>
        </w:rPr>
        <w:t>安装驱动</w:t>
      </w:r>
      <w:r w:rsidR="001E1D33">
        <w:rPr>
          <w:rFonts w:asciiTheme="majorEastAsia" w:eastAsiaTheme="majorEastAsia" w:hAnsiTheme="majorEastAsia" w:hint="eastAsia"/>
          <w:b/>
          <w:sz w:val="24"/>
          <w:szCs w:val="24"/>
        </w:rPr>
        <w:t>使用</w:t>
      </w:r>
      <w:r w:rsidR="00002E64">
        <w:rPr>
          <w:rFonts w:asciiTheme="majorEastAsia" w:eastAsiaTheme="majorEastAsia" w:hAnsiTheme="majorEastAsia"/>
          <w:b/>
          <w:sz w:val="24"/>
          <w:szCs w:val="24"/>
        </w:rPr>
        <w:t>？</w:t>
      </w:r>
    </w:p>
    <w:p w:rsidR="006976BA" w:rsidRDefault="00002E64" w:rsidP="007602EC">
      <w:pPr>
        <w:adjustRightInd w:val="0"/>
        <w:snapToGrid w:val="0"/>
        <w:spacing w:line="360" w:lineRule="auto"/>
        <w:mirrorIndents/>
        <w:jc w:val="left"/>
        <w:rPr>
          <w:rFonts w:asciiTheme="minorEastAsia" w:hAnsiTheme="minorEastAsia"/>
          <w:color w:val="A5A5A5" w:themeColor="accent3"/>
          <w:sz w:val="18"/>
          <w:szCs w:val="18"/>
        </w:rPr>
      </w:pPr>
      <w:r>
        <w:rPr>
          <w:rFonts w:asciiTheme="minorEastAsia" w:hAnsiTheme="minorEastAsia"/>
          <w:color w:val="A5A5A5" w:themeColor="accent3"/>
          <w:sz w:val="18"/>
          <w:szCs w:val="18"/>
        </w:rPr>
        <w:t>适用型号：</w:t>
      </w:r>
      <w:r w:rsidR="002656C8">
        <w:rPr>
          <w:rFonts w:asciiTheme="minorEastAsia" w:hAnsiTheme="minorEastAsia" w:hint="eastAsia"/>
          <w:color w:val="A5A5A5" w:themeColor="accent3"/>
          <w:sz w:val="18"/>
          <w:szCs w:val="18"/>
        </w:rPr>
        <w:t>W311MI</w:t>
      </w:r>
      <w:r w:rsidR="00483D40">
        <w:rPr>
          <w:rFonts w:asciiTheme="minorEastAsia" w:hAnsiTheme="minorEastAsia" w:hint="eastAsia"/>
          <w:color w:val="A5A5A5" w:themeColor="accent3"/>
          <w:sz w:val="18"/>
          <w:szCs w:val="18"/>
        </w:rPr>
        <w:t>V3.0</w:t>
      </w:r>
      <w:proofErr w:type="gramStart"/>
      <w:r>
        <w:rPr>
          <w:rFonts w:asciiTheme="minorEastAsia" w:hAnsiTheme="minorEastAsia" w:hint="eastAsia"/>
          <w:color w:val="A5A5A5" w:themeColor="accent3"/>
          <w:sz w:val="18"/>
          <w:szCs w:val="18"/>
        </w:rPr>
        <w:t>免驱版</w:t>
      </w:r>
      <w:proofErr w:type="gramEnd"/>
      <w:r>
        <w:rPr>
          <w:rFonts w:asciiTheme="minorEastAsia" w:hAnsiTheme="minorEastAsia" w:hint="eastAsia"/>
          <w:color w:val="A5A5A5" w:themeColor="accent3"/>
          <w:sz w:val="18"/>
          <w:szCs w:val="18"/>
        </w:rPr>
        <w:t xml:space="preserve">  问题分类：上网设置</w:t>
      </w:r>
    </w:p>
    <w:p w:rsidR="006976BA" w:rsidRDefault="006976BA" w:rsidP="007602EC">
      <w:pPr>
        <w:adjustRightInd w:val="0"/>
        <w:snapToGrid w:val="0"/>
        <w:spacing w:line="360" w:lineRule="auto"/>
        <w:mirrorIndents/>
        <w:jc w:val="left"/>
        <w:rPr>
          <w:rFonts w:asciiTheme="minorEastAsia" w:hAnsiTheme="minorEastAsia"/>
          <w:color w:val="A5A5A5" w:themeColor="accent3"/>
          <w:sz w:val="18"/>
          <w:szCs w:val="18"/>
        </w:rPr>
      </w:pPr>
    </w:p>
    <w:p w:rsidR="006976BA" w:rsidRDefault="00002E64" w:rsidP="007602EC">
      <w:pPr>
        <w:adjustRightInd w:val="0"/>
        <w:snapToGrid w:val="0"/>
        <w:spacing w:line="360" w:lineRule="auto"/>
        <w:mirrorIndents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安装步骤：</w:t>
      </w:r>
    </w:p>
    <w:p w:rsidR="006976BA" w:rsidRDefault="00002E64" w:rsidP="007602EC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0"/>
        <w:mirrorIndents/>
        <w:jc w:val="left"/>
      </w:pPr>
      <w:r>
        <w:rPr>
          <w:rFonts w:hint="eastAsia"/>
        </w:rPr>
        <w:t>网卡插入电脑</w:t>
      </w:r>
    </w:p>
    <w:p w:rsidR="00924310" w:rsidRDefault="00002E64" w:rsidP="007602EC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0"/>
        <w:mirrorIndents/>
        <w:jc w:val="left"/>
      </w:pPr>
      <w:r>
        <w:rPr>
          <w:rFonts w:hint="eastAsia"/>
        </w:rPr>
        <w:t>安装网卡驱动程序</w:t>
      </w:r>
    </w:p>
    <w:p w:rsidR="006976BA" w:rsidRDefault="00924310" w:rsidP="007602EC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0"/>
        <w:mirrorIndents/>
        <w:jc w:val="left"/>
      </w:pPr>
      <w:r>
        <w:rPr>
          <w:rFonts w:hint="eastAsia"/>
        </w:rPr>
        <w:t>连接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上网</w:t>
      </w:r>
      <w:r w:rsidR="00002E64">
        <w:rPr>
          <w:rFonts w:hint="eastAsia"/>
          <w:noProof/>
        </w:rPr>
        <w:drawing>
          <wp:inline distT="0" distB="0" distL="0" distR="0" wp14:anchorId="254EA672" wp14:editId="55541910">
            <wp:extent cx="5263441" cy="2368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441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5FE" w:rsidRDefault="002358E0" w:rsidP="007602EC">
      <w:pPr>
        <w:adjustRightInd w:val="0"/>
        <w:snapToGrid w:val="0"/>
        <w:spacing w:line="360" w:lineRule="auto"/>
        <w:mirrorIndents/>
        <w:jc w:val="left"/>
        <w:rPr>
          <w:rFonts w:hint="eastAsia"/>
        </w:rPr>
      </w:pPr>
      <w:r>
        <w:rPr>
          <w:rFonts w:hint="eastAsia"/>
        </w:rPr>
        <w:t>将网卡插在电脑</w:t>
      </w:r>
      <w:r w:rsidR="00533C03">
        <w:rPr>
          <w:rFonts w:hint="eastAsia"/>
        </w:rPr>
        <w:t>正常可用的</w:t>
      </w:r>
      <w:r w:rsidR="00533C03">
        <w:t>USB</w:t>
      </w:r>
      <w:r w:rsidR="00533C03">
        <w:rPr>
          <w:rFonts w:hint="eastAsia"/>
        </w:rPr>
        <w:t>接口上</w:t>
      </w:r>
      <w:r w:rsidR="00E97D4A">
        <w:rPr>
          <w:rFonts w:hint="eastAsia"/>
        </w:rPr>
        <w:t>（如下图所示）</w:t>
      </w:r>
      <w:r w:rsidR="004575FE">
        <w:rPr>
          <w:rFonts w:hint="eastAsia"/>
        </w:rPr>
        <w:t>。</w:t>
      </w:r>
    </w:p>
    <w:p w:rsidR="004575FE" w:rsidRDefault="004575FE" w:rsidP="007602EC">
      <w:pPr>
        <w:adjustRightInd w:val="0"/>
        <w:snapToGrid w:val="0"/>
        <w:spacing w:line="360" w:lineRule="auto"/>
        <w:mirrorIndents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20164" cy="28674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311MI免驱接US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Default="00002E64" w:rsidP="007602EC">
      <w:pPr>
        <w:adjustRightInd w:val="0"/>
        <w:snapToGrid w:val="0"/>
        <w:spacing w:line="360" w:lineRule="auto"/>
        <w:mirrorIndents/>
        <w:jc w:val="left"/>
      </w:pPr>
      <w:r>
        <w:rPr>
          <w:rFonts w:hint="eastAsia"/>
          <w:noProof/>
        </w:rPr>
        <w:drawing>
          <wp:inline distT="0" distB="0" distL="0" distR="0" wp14:anchorId="165256C1" wp14:editId="6FD6D8B7">
            <wp:extent cx="5263441" cy="23685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441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6BA" w:rsidRPr="00CA043F" w:rsidRDefault="00002E64" w:rsidP="007602EC">
      <w:pPr>
        <w:pStyle w:val="1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0"/>
        <w:mirrorIndents/>
        <w:jc w:val="left"/>
        <w:rPr>
          <w:color w:val="FF0000"/>
        </w:rPr>
      </w:pPr>
      <w:r>
        <w:t>网卡插入电脑后，会自动弹出驱动安装的对话框，点击对话框中的</w:t>
      </w:r>
      <w:r w:rsidRPr="00B27203">
        <w:rPr>
          <w:color w:val="FF0000"/>
        </w:rPr>
        <w:t>“</w:t>
      </w:r>
      <w:r w:rsidRPr="00B27203">
        <w:rPr>
          <w:rFonts w:asciiTheme="minorEastAsia" w:hAnsiTheme="minorEastAsia"/>
          <w:b/>
          <w:color w:val="FF0000"/>
        </w:rPr>
        <w:t>运行</w:t>
      </w:r>
      <w:r w:rsidR="00190C07" w:rsidRPr="00B27203">
        <w:rPr>
          <w:rFonts w:asciiTheme="minorEastAsia" w:hAnsiTheme="minorEastAsia" w:hint="eastAsia"/>
          <w:b/>
          <w:color w:val="FF0000"/>
        </w:rPr>
        <w:t>Setup</w:t>
      </w:r>
      <w:r w:rsidRPr="00B27203">
        <w:rPr>
          <w:rFonts w:asciiTheme="minorEastAsia" w:hAnsiTheme="minorEastAsia"/>
          <w:b/>
          <w:color w:val="FF0000"/>
        </w:rPr>
        <w:t>.exe</w:t>
      </w:r>
      <w:r w:rsidRPr="00B27203">
        <w:rPr>
          <w:color w:val="FF0000"/>
        </w:rPr>
        <w:t>”</w:t>
      </w:r>
      <w:r w:rsidR="008F582A">
        <w:rPr>
          <w:rFonts w:hint="eastAsia"/>
        </w:rPr>
        <w:t>。</w:t>
      </w:r>
      <w:r w:rsidR="00B27203" w:rsidRPr="00CA043F">
        <w:rPr>
          <w:color w:val="FF0000"/>
        </w:rPr>
        <w:t xml:space="preserve"> </w:t>
      </w:r>
    </w:p>
    <w:p w:rsidR="006976BA" w:rsidRDefault="00002E64" w:rsidP="007602EC">
      <w:pPr>
        <w:pStyle w:val="1"/>
        <w:adjustRightInd w:val="0"/>
        <w:snapToGrid w:val="0"/>
        <w:spacing w:line="360" w:lineRule="auto"/>
        <w:ind w:firstLineChars="0" w:firstLine="0"/>
        <w:mirrorIndents/>
        <w:jc w:val="left"/>
      </w:pPr>
      <w:r>
        <w:rPr>
          <w:rFonts w:hint="eastAsia"/>
          <w:noProof/>
        </w:rPr>
        <w:drawing>
          <wp:inline distT="0" distB="0" distL="114300" distR="114300" wp14:anchorId="2044E3F0" wp14:editId="0DE9209E">
            <wp:extent cx="3047365" cy="2700659"/>
            <wp:effectExtent l="0" t="0" r="635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70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6F8" w:rsidRDefault="00190C07" w:rsidP="007602EC">
      <w:pPr>
        <w:pStyle w:val="1"/>
        <w:adjustRightInd w:val="0"/>
        <w:snapToGrid w:val="0"/>
        <w:spacing w:line="360" w:lineRule="auto"/>
        <w:ind w:firstLineChars="0" w:firstLine="0"/>
        <w:mirrorIndents/>
        <w:jc w:val="left"/>
      </w:pPr>
      <w:r>
        <w:rPr>
          <w:rFonts w:hint="eastAsia"/>
        </w:rPr>
        <w:t>若</w:t>
      </w:r>
      <w:r w:rsidRPr="008F582A">
        <w:rPr>
          <w:rFonts w:hint="eastAsia"/>
          <w:color w:val="FF0000"/>
        </w:rPr>
        <w:t>没有自动弹出</w:t>
      </w:r>
      <w:r>
        <w:rPr>
          <w:rFonts w:hint="eastAsia"/>
        </w:rPr>
        <w:t>，</w:t>
      </w:r>
      <w:proofErr w:type="gramStart"/>
      <w:r>
        <w:rPr>
          <w:rFonts w:hint="eastAsia"/>
        </w:rPr>
        <w:t>请确保</w:t>
      </w:r>
      <w:proofErr w:type="gramEnd"/>
      <w:r>
        <w:rPr>
          <w:rFonts w:hint="eastAsia"/>
        </w:rPr>
        <w:t>在</w:t>
      </w:r>
      <w:r w:rsidRPr="00B27203">
        <w:rPr>
          <w:rFonts w:hint="eastAsia"/>
          <w:b/>
        </w:rPr>
        <w:t>“控制面板”</w:t>
      </w:r>
      <w:r>
        <w:rPr>
          <w:rFonts w:hint="eastAsia"/>
        </w:rPr>
        <w:t>中的</w:t>
      </w:r>
      <w:r w:rsidR="008F582A" w:rsidRPr="00B27203">
        <w:rPr>
          <w:rFonts w:hint="eastAsia"/>
          <w:b/>
        </w:rPr>
        <w:t>“</w:t>
      </w:r>
      <w:r w:rsidRPr="00B27203">
        <w:rPr>
          <w:rFonts w:hint="eastAsia"/>
          <w:b/>
        </w:rPr>
        <w:t>自动播放</w:t>
      </w:r>
      <w:r w:rsidR="008F582A" w:rsidRPr="00B27203">
        <w:rPr>
          <w:rFonts w:hint="eastAsia"/>
          <w:b/>
        </w:rPr>
        <w:t>”</w:t>
      </w:r>
      <w:r>
        <w:rPr>
          <w:rFonts w:hint="eastAsia"/>
        </w:rPr>
        <w:t>选项有勾选，勾选后重拔插即可。</w:t>
      </w:r>
      <w:r w:rsidR="00A736F8">
        <w:rPr>
          <w:noProof/>
        </w:rPr>
        <w:lastRenderedPageBreak/>
        <w:drawing>
          <wp:inline distT="0" distB="0" distL="0" distR="0" wp14:anchorId="7D97C674" wp14:editId="42A53A50">
            <wp:extent cx="3476625" cy="1333500"/>
            <wp:effectExtent l="0" t="0" r="9525" b="0"/>
            <wp:docPr id="3" name="图片 3" descr="E:\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截图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07" w:rsidRDefault="00190C07" w:rsidP="007602EC">
      <w:pPr>
        <w:pStyle w:val="1"/>
        <w:adjustRightInd w:val="0"/>
        <w:snapToGrid w:val="0"/>
        <w:spacing w:line="360" w:lineRule="auto"/>
        <w:ind w:firstLineChars="0" w:firstLine="0"/>
        <w:mirrorIndents/>
        <w:jc w:val="left"/>
      </w:pPr>
      <w:r>
        <w:rPr>
          <w:rFonts w:hint="eastAsia"/>
        </w:rPr>
        <w:t>若</w:t>
      </w:r>
      <w:r w:rsidRPr="008F582A">
        <w:rPr>
          <w:rFonts w:hint="eastAsia"/>
          <w:color w:val="FF0000"/>
        </w:rPr>
        <w:t>仍不能自动弹出</w:t>
      </w:r>
      <w:r>
        <w:rPr>
          <w:rFonts w:hint="eastAsia"/>
        </w:rPr>
        <w:t>，请打开</w:t>
      </w:r>
      <w:r w:rsidRPr="00B27203">
        <w:rPr>
          <w:rFonts w:hint="eastAsia"/>
          <w:b/>
        </w:rPr>
        <w:t>“计算机（我的电脑）”</w:t>
      </w:r>
      <w:r>
        <w:rPr>
          <w:rFonts w:hint="eastAsia"/>
        </w:rPr>
        <w:t>，找到</w:t>
      </w:r>
      <w:r w:rsidRPr="00B27203">
        <w:rPr>
          <w:rFonts w:hint="eastAsia"/>
          <w:b/>
        </w:rPr>
        <w:t>“有可移动的储存设备”</w:t>
      </w:r>
      <w:r>
        <w:rPr>
          <w:rFonts w:hint="eastAsia"/>
        </w:rPr>
        <w:t>里的</w:t>
      </w:r>
      <w:r w:rsidRPr="00B27203">
        <w:rPr>
          <w:rFonts w:hint="eastAsia"/>
          <w:b/>
        </w:rPr>
        <w:t>“</w:t>
      </w:r>
      <w:r w:rsidRPr="00B27203">
        <w:rPr>
          <w:rFonts w:hint="eastAsia"/>
          <w:b/>
        </w:rPr>
        <w:t>CD</w:t>
      </w:r>
      <w:r w:rsidRPr="00B27203">
        <w:rPr>
          <w:rFonts w:hint="eastAsia"/>
          <w:b/>
        </w:rPr>
        <w:t>驱动器</w:t>
      </w:r>
      <w:r w:rsidRPr="00B27203">
        <w:rPr>
          <w:rFonts w:hint="eastAsia"/>
          <w:b/>
        </w:rPr>
        <w:t>wireless</w:t>
      </w:r>
      <w:r w:rsidRPr="00B27203">
        <w:rPr>
          <w:rFonts w:hint="eastAsia"/>
          <w:b/>
        </w:rPr>
        <w:t>”</w:t>
      </w:r>
      <w:r w:rsidR="008F582A">
        <w:rPr>
          <w:rFonts w:hint="eastAsia"/>
        </w:rPr>
        <w:t>，双击进行安装。</w:t>
      </w:r>
      <w:r w:rsidR="008F582A" w:rsidRPr="00CA043F">
        <w:rPr>
          <w:rFonts w:hint="eastAsia"/>
          <w:color w:val="FF0000"/>
        </w:rPr>
        <w:t>（若</w:t>
      </w:r>
      <w:r w:rsidR="00CA043F">
        <w:rPr>
          <w:rFonts w:hint="eastAsia"/>
          <w:color w:val="FF0000"/>
        </w:rPr>
        <w:t>不能在</w:t>
      </w:r>
      <w:r w:rsidR="008F582A" w:rsidRPr="00CA043F">
        <w:rPr>
          <w:rFonts w:hint="eastAsia"/>
          <w:color w:val="FF0000"/>
        </w:rPr>
        <w:t>计算机内找到该驱动器，请更换</w:t>
      </w:r>
      <w:r w:rsidR="008F582A" w:rsidRPr="00CA043F">
        <w:rPr>
          <w:rFonts w:hint="eastAsia"/>
          <w:color w:val="FF0000"/>
        </w:rPr>
        <w:t>USB</w:t>
      </w:r>
      <w:r w:rsidR="008F582A" w:rsidRPr="00CA043F">
        <w:rPr>
          <w:rFonts w:hint="eastAsia"/>
          <w:color w:val="FF0000"/>
        </w:rPr>
        <w:t>接口尝试）</w:t>
      </w:r>
    </w:p>
    <w:p w:rsidR="008F582A" w:rsidRPr="008F582A" w:rsidRDefault="008F582A" w:rsidP="007602EC">
      <w:pPr>
        <w:pStyle w:val="1"/>
        <w:adjustRightInd w:val="0"/>
        <w:snapToGrid w:val="0"/>
        <w:spacing w:line="360" w:lineRule="auto"/>
        <w:ind w:firstLineChars="0" w:firstLine="0"/>
        <w:mirrorIndents/>
        <w:jc w:val="left"/>
      </w:pPr>
      <w:r>
        <w:rPr>
          <w:noProof/>
        </w:rPr>
        <w:drawing>
          <wp:inline distT="0" distB="0" distL="0" distR="0" wp14:anchorId="46F95115" wp14:editId="65A86952">
            <wp:extent cx="3562350" cy="2038350"/>
            <wp:effectExtent l="0" t="0" r="0" b="0"/>
            <wp:docPr id="5" name="图片 5" descr="E:\截图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截图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BA" w:rsidRDefault="00002E64" w:rsidP="007602EC">
      <w:pPr>
        <w:pStyle w:val="1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0"/>
        <w:mirrorIndents/>
        <w:jc w:val="left"/>
      </w:pPr>
      <w:r>
        <w:rPr>
          <w:rFonts w:hint="eastAsia"/>
        </w:rPr>
        <w:t>等待进度条到</w:t>
      </w:r>
      <w:r>
        <w:rPr>
          <w:rFonts w:hint="eastAsia"/>
        </w:rPr>
        <w:t>100%</w:t>
      </w:r>
      <w:r w:rsidR="00423410">
        <w:rPr>
          <w:rFonts w:hint="eastAsia"/>
        </w:rPr>
        <w:t>安装页面消失</w:t>
      </w:r>
      <w:r w:rsidR="00CA043F" w:rsidRPr="00423410">
        <w:rPr>
          <w:rFonts w:hint="eastAsia"/>
          <w:color w:val="FF0000"/>
        </w:rPr>
        <w:t>（注意：安装过程中如果</w:t>
      </w:r>
      <w:r w:rsidR="00CA043F" w:rsidRPr="00423410">
        <w:rPr>
          <w:rFonts w:hint="eastAsia"/>
          <w:color w:val="FF0000"/>
        </w:rPr>
        <w:t>360</w:t>
      </w:r>
      <w:r w:rsidR="00CA043F" w:rsidRPr="00423410">
        <w:rPr>
          <w:rFonts w:hint="eastAsia"/>
          <w:color w:val="FF0000"/>
        </w:rPr>
        <w:t>、电脑管家等软件提示风险文件，请选择</w:t>
      </w:r>
      <w:r w:rsidR="00B27203" w:rsidRPr="00423410">
        <w:rPr>
          <w:rFonts w:hint="eastAsia"/>
          <w:color w:val="FF0000"/>
        </w:rPr>
        <w:t>“</w:t>
      </w:r>
      <w:r w:rsidR="00B27203" w:rsidRPr="00423410">
        <w:rPr>
          <w:rFonts w:hint="eastAsia"/>
          <w:color w:val="FF0000"/>
          <w:shd w:val="clear" w:color="auto" w:fill="FFFFFF"/>
        </w:rPr>
        <w:t>允许所有操作”</w:t>
      </w:r>
      <w:r w:rsidR="00CA043F" w:rsidRPr="00423410">
        <w:rPr>
          <w:rFonts w:hint="eastAsia"/>
          <w:color w:val="FF0000"/>
        </w:rPr>
        <w:t>）</w:t>
      </w:r>
      <w:r w:rsidR="00423410" w:rsidRPr="00423410">
        <w:rPr>
          <w:rFonts w:hint="eastAsia"/>
        </w:rPr>
        <w:t>，</w:t>
      </w:r>
      <w:r>
        <w:rPr>
          <w:rFonts w:hint="eastAsia"/>
        </w:rPr>
        <w:t>即代表驱动安装完成。</w:t>
      </w:r>
      <w:r>
        <w:rPr>
          <w:rFonts w:hint="eastAsia"/>
          <w:noProof/>
        </w:rPr>
        <w:drawing>
          <wp:inline distT="0" distB="0" distL="114300" distR="114300" wp14:anchorId="08DD4EB3" wp14:editId="2D20EFB0">
            <wp:extent cx="4194587" cy="2520000"/>
            <wp:effectExtent l="0" t="0" r="0" b="0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4587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6F8" w:rsidRDefault="004048D3" w:rsidP="007602EC">
      <w:pPr>
        <w:pStyle w:val="1"/>
        <w:adjustRightInd w:val="0"/>
        <w:snapToGrid w:val="0"/>
        <w:spacing w:line="360" w:lineRule="auto"/>
        <w:ind w:firstLineChars="0" w:firstLine="0"/>
        <w:mirrorIndents/>
        <w:jc w:val="left"/>
      </w:pPr>
      <w:r>
        <w:rPr>
          <w:rFonts w:hint="eastAsia"/>
          <w:noProof/>
        </w:rPr>
        <w:drawing>
          <wp:inline distT="0" distB="0" distL="0" distR="0" wp14:anchorId="6397F16D" wp14:editId="5715CF2B">
            <wp:extent cx="5267325" cy="238125"/>
            <wp:effectExtent l="0" t="0" r="9525" b="9525"/>
            <wp:docPr id="8" name="图片 8" descr="C:\Users\zhouyang\Desktop\AA周洋\1.产品开发\W311MI v3.0\FAQ\pic\第三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ouyang\Desktop\AA周洋\1.产品开发\W311MI v3.0\FAQ\pic\第三步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03" w:rsidRDefault="00E8614C" w:rsidP="007602EC">
      <w:pPr>
        <w:pStyle w:val="1"/>
        <w:adjustRightInd w:val="0"/>
        <w:snapToGrid w:val="0"/>
        <w:spacing w:line="360" w:lineRule="auto"/>
        <w:ind w:firstLineChars="0" w:firstLine="0"/>
        <w:mirrorIndents/>
        <w:jc w:val="left"/>
      </w:pPr>
      <w:r>
        <w:rPr>
          <w:rFonts w:hint="eastAsia"/>
        </w:rPr>
        <w:t>驱动</w:t>
      </w:r>
      <w:r w:rsidR="00B27203">
        <w:rPr>
          <w:rFonts w:hint="eastAsia"/>
        </w:rPr>
        <w:t>安装完成后，点击电脑右下角的网络图标，选择相应的</w:t>
      </w:r>
      <w:proofErr w:type="spellStart"/>
      <w:r w:rsidR="00B27203">
        <w:rPr>
          <w:rFonts w:hint="eastAsia"/>
        </w:rPr>
        <w:t>wifi</w:t>
      </w:r>
      <w:proofErr w:type="spellEnd"/>
      <w:r w:rsidR="00B27203">
        <w:rPr>
          <w:rFonts w:hint="eastAsia"/>
        </w:rPr>
        <w:t>进行连接即可</w:t>
      </w:r>
      <w:r w:rsidR="00427307">
        <w:rPr>
          <w:rFonts w:hint="eastAsia"/>
        </w:rPr>
        <w:t>。</w:t>
      </w:r>
    </w:p>
    <w:p w:rsidR="006976BA" w:rsidRDefault="00675A3B" w:rsidP="007602EC">
      <w:pPr>
        <w:pStyle w:val="1"/>
        <w:adjustRightInd w:val="0"/>
        <w:snapToGrid w:val="0"/>
        <w:spacing w:line="360" w:lineRule="auto"/>
        <w:ind w:firstLineChars="0" w:firstLine="0"/>
        <w:mirrorIndents/>
        <w:jc w:val="left"/>
      </w:pPr>
      <w:r>
        <w:rPr>
          <w:noProof/>
        </w:rPr>
        <w:lastRenderedPageBreak/>
        <w:drawing>
          <wp:inline distT="0" distB="0" distL="0" distR="0" wp14:anchorId="0391BF28" wp14:editId="095F15C3">
            <wp:extent cx="2638425" cy="4114800"/>
            <wp:effectExtent l="0" t="0" r="9525" b="0"/>
            <wp:docPr id="6" name="图片 6" descr="C:\Users\zhouyang\Desktop\AA周洋\1.产品开发\W311MI v3.0\FAQ\pic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yang\Desktop\AA周洋\1.产品开发\W311MI v3.0\FAQ\pic\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13" w:rsidRDefault="00C84313" w:rsidP="00423410">
      <w:r>
        <w:separator/>
      </w:r>
    </w:p>
  </w:endnote>
  <w:endnote w:type="continuationSeparator" w:id="0">
    <w:p w:rsidR="00C84313" w:rsidRDefault="00C84313" w:rsidP="0042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13" w:rsidRDefault="00C84313" w:rsidP="00423410">
      <w:r>
        <w:separator/>
      </w:r>
    </w:p>
  </w:footnote>
  <w:footnote w:type="continuationSeparator" w:id="0">
    <w:p w:rsidR="00C84313" w:rsidRDefault="00C84313" w:rsidP="0042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975"/>
    <w:multiLevelType w:val="multilevel"/>
    <w:tmpl w:val="EBDA9A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4C4C65"/>
    <w:multiLevelType w:val="multilevel"/>
    <w:tmpl w:val="714C4C6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3"/>
    <w:rsid w:val="00002E64"/>
    <w:rsid w:val="00057D26"/>
    <w:rsid w:val="0006639C"/>
    <w:rsid w:val="00190C07"/>
    <w:rsid w:val="001E1D33"/>
    <w:rsid w:val="00216138"/>
    <w:rsid w:val="002358E0"/>
    <w:rsid w:val="002656C8"/>
    <w:rsid w:val="003F4E3A"/>
    <w:rsid w:val="004048D3"/>
    <w:rsid w:val="00423410"/>
    <w:rsid w:val="00427307"/>
    <w:rsid w:val="004575FE"/>
    <w:rsid w:val="00483D40"/>
    <w:rsid w:val="004B2BBA"/>
    <w:rsid w:val="004D5A25"/>
    <w:rsid w:val="00513B90"/>
    <w:rsid w:val="00533C03"/>
    <w:rsid w:val="005F044E"/>
    <w:rsid w:val="006029B3"/>
    <w:rsid w:val="006046C9"/>
    <w:rsid w:val="00675A3B"/>
    <w:rsid w:val="0068274A"/>
    <w:rsid w:val="006976BA"/>
    <w:rsid w:val="00722A0D"/>
    <w:rsid w:val="0074609D"/>
    <w:rsid w:val="007602EC"/>
    <w:rsid w:val="008A108A"/>
    <w:rsid w:val="008F582A"/>
    <w:rsid w:val="00924310"/>
    <w:rsid w:val="00A13D8B"/>
    <w:rsid w:val="00A736F8"/>
    <w:rsid w:val="00B27203"/>
    <w:rsid w:val="00BA56DD"/>
    <w:rsid w:val="00C23B50"/>
    <w:rsid w:val="00C84313"/>
    <w:rsid w:val="00CA043F"/>
    <w:rsid w:val="00DC44D0"/>
    <w:rsid w:val="00DF6693"/>
    <w:rsid w:val="00E761E6"/>
    <w:rsid w:val="00E8614C"/>
    <w:rsid w:val="00E97D4A"/>
    <w:rsid w:val="00EB6CB9"/>
    <w:rsid w:val="3B8A61DF"/>
    <w:rsid w:val="7FE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B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3B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B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3B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28</cp:revision>
  <dcterms:created xsi:type="dcterms:W3CDTF">2016-12-14T07:52:00Z</dcterms:created>
  <dcterms:modified xsi:type="dcterms:W3CDTF">2018-03-03T02:51:00Z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