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C2" w:rsidRDefault="00557CC2" w:rsidP="00557CC2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b/>
          <w:bCs/>
          <w:color w:val="000000"/>
        </w:rPr>
        <w:t>本文档适用于</w:t>
      </w:r>
      <w:r>
        <w:rPr>
          <w:rFonts w:asciiTheme="minorEastAsia" w:eastAsiaTheme="minorEastAsia" w:hAnsiTheme="minorEastAsia" w:hint="eastAsia"/>
          <w:b/>
          <w:bCs/>
          <w:color w:val="FF0000"/>
        </w:rPr>
        <w:t>使用</w:t>
      </w:r>
      <w:r>
        <w:rPr>
          <w:rFonts w:asciiTheme="minorEastAsia" w:eastAsiaTheme="minorEastAsia" w:hAnsiTheme="minorEastAsia"/>
          <w:b/>
          <w:bCs/>
          <w:color w:val="FF0000"/>
        </w:rPr>
        <w:t>A</w:t>
      </w:r>
      <w:r>
        <w:rPr>
          <w:rFonts w:asciiTheme="minorEastAsia" w:eastAsiaTheme="minorEastAsia" w:hAnsiTheme="minorEastAsia" w:hint="eastAsia"/>
          <w:b/>
          <w:bCs/>
          <w:color w:val="FF0000"/>
        </w:rPr>
        <w:t>9 和</w:t>
      </w:r>
      <w:r>
        <w:rPr>
          <w:rFonts w:asciiTheme="minorEastAsia" w:eastAsiaTheme="minorEastAsia" w:hAnsiTheme="minorEastAsia"/>
          <w:b/>
          <w:bCs/>
          <w:color w:val="FF0000"/>
        </w:rPr>
        <w:t>F</w:t>
      </w:r>
      <w:r>
        <w:rPr>
          <w:rFonts w:asciiTheme="minorEastAsia" w:eastAsiaTheme="minorEastAsia" w:hAnsiTheme="minorEastAsia" w:hint="eastAsia"/>
          <w:b/>
          <w:bCs/>
          <w:color w:val="FF0000"/>
        </w:rPr>
        <w:t>9自动桥接</w:t>
      </w:r>
      <w:r>
        <w:rPr>
          <w:rFonts w:asciiTheme="minorEastAsia" w:eastAsiaTheme="minorEastAsia" w:hAnsiTheme="minorEastAsia" w:hint="eastAsia"/>
          <w:b/>
          <w:bCs/>
          <w:color w:val="000000"/>
        </w:rPr>
        <w:t>的用户</w:t>
      </w:r>
    </w:p>
    <w:p w:rsidR="00557CC2" w:rsidRDefault="00557CC2" w:rsidP="00557CC2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9C9A9C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9C9A9C"/>
          <w:sz w:val="18"/>
          <w:szCs w:val="18"/>
        </w:rPr>
        <w:t>适用型号：</w:t>
      </w:r>
      <w:proofErr w:type="spellStart"/>
      <w:r>
        <w:rPr>
          <w:rFonts w:asciiTheme="minorEastAsia" w:eastAsiaTheme="minorEastAsia" w:hAnsiTheme="minorEastAsia" w:hint="eastAsia"/>
          <w:color w:val="9C9A9C"/>
          <w:sz w:val="18"/>
          <w:szCs w:val="18"/>
        </w:rPr>
        <w:t>Tenda</w:t>
      </w:r>
      <w:proofErr w:type="spellEnd"/>
      <w:r>
        <w:rPr>
          <w:rFonts w:asciiTheme="minorEastAsia" w:eastAsiaTheme="minorEastAsia" w:hAnsiTheme="minorEastAsia" w:hint="eastAsia"/>
          <w:color w:val="9C9A9C"/>
          <w:sz w:val="18"/>
          <w:szCs w:val="18"/>
        </w:rPr>
        <w:t>腾达F9      </w:t>
      </w:r>
      <w:r>
        <w:rPr>
          <w:rStyle w:val="apple-converted-space"/>
          <w:rFonts w:asciiTheme="minorEastAsia" w:eastAsiaTheme="minorEastAsia" w:hAnsiTheme="minorEastAsia" w:hint="eastAsia"/>
          <w:color w:val="9C9A9C"/>
        </w:rPr>
        <w:t> </w:t>
      </w:r>
      <w:r w:rsidR="00BB507A">
        <w:rPr>
          <w:rFonts w:asciiTheme="minorEastAsia" w:eastAsiaTheme="minorEastAsia" w:hAnsiTheme="minorEastAsia" w:hint="eastAsia"/>
          <w:color w:val="9C9A9C"/>
          <w:sz w:val="18"/>
          <w:szCs w:val="18"/>
        </w:rPr>
        <w:t>问题分类：无线桥接</w:t>
      </w:r>
    </w:p>
    <w:p w:rsidR="00557CC2" w:rsidRDefault="00557CC2" w:rsidP="00557CC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557CC2">
        <w:rPr>
          <w:rFonts w:asciiTheme="minorEastAsia" w:eastAsiaTheme="minorEastAsia" w:hAnsiTheme="minorEastAsia"/>
          <w:color w:val="000000"/>
          <w:sz w:val="21"/>
          <w:szCs w:val="21"/>
        </w:rPr>
        <w:t>腾达A9和</w:t>
      </w:r>
      <w:r w:rsidRPr="00557CC2">
        <w:rPr>
          <w:rFonts w:asciiTheme="minorEastAsia" w:eastAsiaTheme="minorEastAsia" w:hAnsiTheme="minorEastAsia" w:hint="eastAsia"/>
          <w:color w:val="000000"/>
          <w:sz w:val="21"/>
          <w:szCs w:val="21"/>
        </w:rPr>
        <w:t>F9自动桥接需满足条件：</w:t>
      </w:r>
    </w:p>
    <w:p w:rsidR="00557CC2" w:rsidRPr="00557CC2" w:rsidRDefault="00557CC2" w:rsidP="00557CC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 w:rsidRPr="00557CC2">
        <w:rPr>
          <w:rFonts w:asciiTheme="minorEastAsia" w:eastAsiaTheme="minorEastAsia" w:hAnsiTheme="minorEastAsia"/>
          <w:b/>
          <w:color w:val="000000"/>
          <w:sz w:val="21"/>
          <w:szCs w:val="21"/>
        </w:rPr>
        <w:t>情形</w:t>
      </w:r>
      <w:proofErr w:type="gramStart"/>
      <w:r>
        <w:rPr>
          <w:rFonts w:asciiTheme="minorEastAsia" w:eastAsiaTheme="minorEastAsia" w:hAnsiTheme="minorEastAsia"/>
          <w:b/>
          <w:color w:val="000000"/>
          <w:sz w:val="21"/>
          <w:szCs w:val="21"/>
        </w:rPr>
        <w:t>一</w:t>
      </w:r>
      <w:proofErr w:type="gramEnd"/>
      <w:r w:rsidRPr="00557CC2">
        <w:rPr>
          <w:rFonts w:asciiTheme="minorEastAsia" w:eastAsiaTheme="minorEastAsia" w:hAnsiTheme="minorEastAsia"/>
          <w:b/>
          <w:color w:val="000000"/>
          <w:sz w:val="21"/>
          <w:szCs w:val="21"/>
        </w:rPr>
        <w:t>：</w:t>
      </w:r>
      <w:r w:rsidRPr="00557CC2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F9已经设置过（无论有外网均可）</w:t>
      </w:r>
    </w:p>
    <w:p w:rsidR="00557CC2" w:rsidRPr="00557CC2" w:rsidRDefault="00557CC2" w:rsidP="00557CC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>1、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A9距离F9 1米范围内</w:t>
      </w:r>
    </w:p>
    <w:p w:rsidR="00557CC2" w:rsidRPr="00557CC2" w:rsidRDefault="00557CC2" w:rsidP="00557CC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2、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A9未桥接过其他信号（出厂状态）</w:t>
      </w:r>
    </w:p>
    <w:p w:rsidR="00557CC2" w:rsidRPr="00557CC2" w:rsidRDefault="00557CC2" w:rsidP="00557CC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557CC2">
        <w:rPr>
          <w:rFonts w:asciiTheme="minorEastAsia" w:eastAsiaTheme="minorEastAsia" w:hAnsiTheme="minorEastAsia"/>
          <w:b/>
          <w:color w:val="000000"/>
          <w:sz w:val="21"/>
          <w:szCs w:val="21"/>
        </w:rPr>
        <w:t>情形</w:t>
      </w:r>
      <w:r>
        <w:rPr>
          <w:rFonts w:asciiTheme="minorEastAsia" w:eastAsiaTheme="minorEastAsia" w:hAnsiTheme="minorEastAsia"/>
          <w:b/>
          <w:color w:val="000000"/>
          <w:sz w:val="21"/>
          <w:szCs w:val="21"/>
        </w:rPr>
        <w:t>二</w:t>
      </w:r>
      <w:r w:rsidRPr="00557CC2">
        <w:rPr>
          <w:rFonts w:asciiTheme="minorEastAsia" w:eastAsiaTheme="minorEastAsia" w:hAnsiTheme="minorEastAsia"/>
          <w:b/>
          <w:color w:val="000000"/>
          <w:sz w:val="21"/>
          <w:szCs w:val="21"/>
        </w:rPr>
        <w:t>：</w:t>
      </w:r>
      <w:r w:rsidRPr="00557CC2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F9出厂状态下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：</w:t>
      </w:r>
    </w:p>
    <w:p w:rsidR="00557CC2" w:rsidRPr="00557CC2" w:rsidRDefault="00557CC2" w:rsidP="00557CC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557CC2">
        <w:rPr>
          <w:rFonts w:asciiTheme="minorEastAsia" w:eastAsiaTheme="minorEastAsia" w:hAnsiTheme="minorEastAsia" w:hint="eastAsia"/>
          <w:color w:val="000000"/>
          <w:sz w:val="21"/>
          <w:szCs w:val="21"/>
        </w:rPr>
        <w:t>1、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A9距离F9 1米范围内</w:t>
      </w:r>
    </w:p>
    <w:p w:rsidR="00557CC2" w:rsidRDefault="00557CC2" w:rsidP="00557CC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2、F9需先进行网页配置，跳过设置向导页面</w:t>
      </w:r>
    </w:p>
    <w:p w:rsidR="00557CC2" w:rsidRDefault="00557CC2" w:rsidP="00557CC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>3、A9未桥接过其他信号（出厂状态）</w:t>
      </w:r>
    </w:p>
    <w:p w:rsidR="005E3342" w:rsidRDefault="005E3342" w:rsidP="00557CC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5E3342" w:rsidRPr="005E3342" w:rsidRDefault="005E3342" w:rsidP="00557CC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 w:rsidRPr="005E3342">
        <w:rPr>
          <w:rFonts w:asciiTheme="minorEastAsia" w:eastAsiaTheme="minorEastAsia" w:hAnsiTheme="minorEastAsia"/>
          <w:b/>
          <w:color w:val="000000"/>
          <w:sz w:val="21"/>
          <w:szCs w:val="21"/>
        </w:rPr>
        <w:t>情形</w:t>
      </w:r>
      <w:proofErr w:type="gramStart"/>
      <w:r w:rsidRPr="005E3342">
        <w:rPr>
          <w:rFonts w:asciiTheme="minorEastAsia" w:eastAsiaTheme="minorEastAsia" w:hAnsiTheme="minorEastAsia"/>
          <w:b/>
          <w:color w:val="000000"/>
          <w:sz w:val="21"/>
          <w:szCs w:val="21"/>
        </w:rPr>
        <w:t>一</w:t>
      </w:r>
      <w:proofErr w:type="gramEnd"/>
      <w:r w:rsidRPr="005E3342">
        <w:rPr>
          <w:rFonts w:asciiTheme="minorEastAsia" w:eastAsiaTheme="minorEastAsia" w:hAnsiTheme="minorEastAsia"/>
          <w:b/>
          <w:color w:val="000000"/>
          <w:sz w:val="21"/>
          <w:szCs w:val="21"/>
        </w:rPr>
        <w:t>：</w:t>
      </w:r>
      <w:r w:rsidRPr="005E3342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F9已经设置过情况</w:t>
      </w:r>
    </w:p>
    <w:p w:rsidR="005E3342" w:rsidRDefault="005E3342" w:rsidP="005E33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把A9插在距离F9 1米范围内，两者都通电，不需要做任何操作，稍等片刻，当A9的指示灯亮绿色，即代表扩展成功；</w:t>
      </w:r>
    </w:p>
    <w:p w:rsidR="00BB507A" w:rsidRDefault="00BB507A" w:rsidP="005E33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>如果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A9之前桥接过其他信号，需恢复出厂设置；</w:t>
      </w:r>
    </w:p>
    <w:p w:rsidR="005E3342" w:rsidRDefault="00BB507A" w:rsidP="005E334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hint="eastAsia"/>
          <w:noProof/>
        </w:rPr>
        <w:drawing>
          <wp:inline distT="0" distB="0" distL="0" distR="0" wp14:anchorId="5E3A37A9" wp14:editId="7A763BC9">
            <wp:extent cx="5274310" cy="2334260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Q图片2017041811512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342" w:rsidRDefault="005E3342" w:rsidP="005E334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5E3342" w:rsidRPr="005E3342" w:rsidRDefault="005E3342" w:rsidP="005E334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 w:rsidRPr="005E3342">
        <w:rPr>
          <w:rFonts w:asciiTheme="minorEastAsia" w:eastAsiaTheme="minorEastAsia" w:hAnsiTheme="minorEastAsia"/>
          <w:b/>
          <w:color w:val="000000"/>
          <w:sz w:val="21"/>
          <w:szCs w:val="21"/>
        </w:rPr>
        <w:t>情形二：</w:t>
      </w:r>
      <w:r w:rsidRPr="005E3342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F9出厂状态：</w:t>
      </w:r>
    </w:p>
    <w:p w:rsidR="00557CC2" w:rsidRDefault="00557CC2" w:rsidP="00557CC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noProof/>
          <w:color w:val="000000"/>
          <w:sz w:val="21"/>
          <w:szCs w:val="21"/>
        </w:rPr>
        <w:drawing>
          <wp:inline distT="0" distB="0" distL="0" distR="0">
            <wp:extent cx="5276850" cy="2381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CC2" w:rsidRDefault="00557CC2" w:rsidP="00557CC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电脑可以通过网线连接至路由器，如果是笔记本也可通过无线连接至路由器，如下：</w:t>
      </w:r>
    </w:p>
    <w:p w:rsidR="00557CC2" w:rsidRDefault="00557CC2" w:rsidP="00557CC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有线连接：</w:t>
      </w:r>
    </w:p>
    <w:p w:rsidR="00557CC2" w:rsidRDefault="00557CC2" w:rsidP="00557CC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7EA849F5" wp14:editId="060F3B17">
            <wp:extent cx="5274310" cy="2340610"/>
            <wp:effectExtent l="0" t="0" r="2540" b="2540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CC2" w:rsidRDefault="00557CC2" w:rsidP="00557CC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无线连接：</w:t>
      </w:r>
    </w:p>
    <w:p w:rsidR="00557CC2" w:rsidRDefault="00557CC2" w:rsidP="00557CC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noProof/>
          <w:color w:val="000000"/>
          <w:sz w:val="21"/>
          <w:szCs w:val="21"/>
        </w:rPr>
        <w:drawing>
          <wp:inline distT="0" distB="0" distL="0" distR="0">
            <wp:extent cx="3286125" cy="39243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CC2" w:rsidRDefault="00557CC2" w:rsidP="00557CC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noProof/>
          <w:color w:val="000000"/>
          <w:sz w:val="21"/>
          <w:szCs w:val="21"/>
        </w:rPr>
        <w:drawing>
          <wp:inline distT="0" distB="0" distL="0" distR="0">
            <wp:extent cx="5276850" cy="2381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08A" w:rsidRPr="00557CC2" w:rsidRDefault="00557CC2" w:rsidP="00557CC2">
      <w:pPr>
        <w:pStyle w:val="a4"/>
        <w:numPr>
          <w:ilvl w:val="0"/>
          <w:numId w:val="1"/>
        </w:numPr>
        <w:ind w:firstLineChars="0"/>
        <w:rPr>
          <w:rFonts w:asciiTheme="minorEastAsia" w:hAnsiTheme="minorEastAsia"/>
          <w:color w:val="000000"/>
          <w:kern w:val="0"/>
          <w:szCs w:val="21"/>
        </w:rPr>
      </w:pPr>
      <w:r w:rsidRPr="00557CC2">
        <w:rPr>
          <w:rFonts w:asciiTheme="minorEastAsia" w:hAnsiTheme="minorEastAsia" w:hint="eastAsia"/>
          <w:color w:val="000000"/>
          <w:kern w:val="0"/>
          <w:szCs w:val="21"/>
        </w:rPr>
        <w:t>打开浏览器，在地址栏中输入“</w:t>
      </w:r>
      <w:r w:rsidRPr="00557CC2">
        <w:rPr>
          <w:rFonts w:asciiTheme="minorEastAsia" w:hAnsiTheme="minorEastAsia" w:hint="eastAsia"/>
          <w:b/>
          <w:color w:val="FF0000"/>
          <w:kern w:val="0"/>
          <w:szCs w:val="21"/>
        </w:rPr>
        <w:t>tendawifi.com</w:t>
      </w:r>
      <w:r w:rsidRPr="00557CC2">
        <w:rPr>
          <w:rFonts w:asciiTheme="minorEastAsia" w:hAnsiTheme="minorEastAsia" w:hint="eastAsia"/>
          <w:color w:val="000000"/>
          <w:kern w:val="0"/>
          <w:szCs w:val="21"/>
        </w:rPr>
        <w:t>”或者“</w:t>
      </w:r>
      <w:r w:rsidRPr="00557CC2">
        <w:rPr>
          <w:rFonts w:asciiTheme="minorEastAsia" w:hAnsiTheme="minorEastAsia" w:hint="eastAsia"/>
          <w:b/>
          <w:color w:val="FF0000"/>
          <w:kern w:val="0"/>
          <w:szCs w:val="21"/>
        </w:rPr>
        <w:t>192.168.0.1</w:t>
      </w:r>
      <w:r w:rsidRPr="00557CC2">
        <w:rPr>
          <w:rFonts w:asciiTheme="minorEastAsia" w:hAnsiTheme="minorEastAsia" w:hint="eastAsia"/>
          <w:color w:val="000000"/>
          <w:kern w:val="0"/>
          <w:szCs w:val="21"/>
        </w:rPr>
        <w:t>”（或者自己修改的IP地址）</w:t>
      </w:r>
      <w:r w:rsidR="000C370F">
        <w:rPr>
          <w:rFonts w:asciiTheme="minorEastAsia" w:hAnsiTheme="minorEastAsia" w:hint="eastAsia"/>
          <w:color w:val="000000"/>
          <w:kern w:val="0"/>
          <w:szCs w:val="21"/>
        </w:rPr>
        <w:t>登录到路由器设置页面；</w:t>
      </w:r>
    </w:p>
    <w:p w:rsidR="00557CC2" w:rsidRPr="00557CC2" w:rsidRDefault="00BB507A" w:rsidP="00557CC2">
      <w:pPr>
        <w:pStyle w:val="a4"/>
        <w:numPr>
          <w:ilvl w:val="0"/>
          <w:numId w:val="1"/>
        </w:numPr>
        <w:ind w:firstLineChars="0"/>
        <w:rPr>
          <w:rFonts w:asciiTheme="minorEastAsia" w:hAnsiTheme="minorEastAsia"/>
          <w:color w:val="000000"/>
          <w:kern w:val="0"/>
          <w:szCs w:val="21"/>
        </w:rPr>
      </w:pPr>
      <w:r>
        <w:rPr>
          <w:rFonts w:asciiTheme="minorEastAsia" w:hAnsiTheme="minorEastAsia"/>
          <w:color w:val="000000"/>
          <w:kern w:val="0"/>
          <w:szCs w:val="21"/>
        </w:rPr>
        <w:t>如果有网络的环境，</w:t>
      </w:r>
      <w:r w:rsidR="00557CC2">
        <w:rPr>
          <w:rFonts w:asciiTheme="minorEastAsia" w:hAnsiTheme="minorEastAsia"/>
          <w:color w:val="000000"/>
          <w:kern w:val="0"/>
          <w:szCs w:val="21"/>
        </w:rPr>
        <w:t>先配置上网</w:t>
      </w:r>
      <w:r>
        <w:rPr>
          <w:rFonts w:asciiTheme="minorEastAsia" w:hAnsiTheme="minorEastAsia"/>
          <w:color w:val="000000"/>
          <w:kern w:val="0"/>
          <w:szCs w:val="21"/>
        </w:rPr>
        <w:t>（方法可查看如何设置上网文档）</w:t>
      </w:r>
      <w:r w:rsidR="00557CC2">
        <w:rPr>
          <w:rFonts w:asciiTheme="minorEastAsia" w:hAnsiTheme="minorEastAsia"/>
          <w:color w:val="000000"/>
          <w:kern w:val="0"/>
          <w:szCs w:val="21"/>
        </w:rPr>
        <w:t>；如果没有网络，需先在首页配置无线参数，并点击“</w:t>
      </w:r>
      <w:r w:rsidR="00557CC2" w:rsidRPr="000C370F">
        <w:rPr>
          <w:rFonts w:asciiTheme="minorEastAsia" w:hAnsiTheme="minorEastAsia"/>
          <w:b/>
          <w:color w:val="FF0000"/>
          <w:kern w:val="0"/>
          <w:szCs w:val="21"/>
        </w:rPr>
        <w:t>确定</w:t>
      </w:r>
      <w:r w:rsidR="00557CC2">
        <w:rPr>
          <w:rFonts w:asciiTheme="minorEastAsia" w:hAnsiTheme="minorEastAsia"/>
          <w:color w:val="000000"/>
          <w:kern w:val="0"/>
          <w:szCs w:val="21"/>
        </w:rPr>
        <w:t>”；</w:t>
      </w:r>
      <w:bookmarkStart w:id="0" w:name="_GoBack"/>
      <w:bookmarkEnd w:id="0"/>
    </w:p>
    <w:p w:rsidR="00557CC2" w:rsidRDefault="00557CC2" w:rsidP="00557CC2">
      <w:r>
        <w:rPr>
          <w:noProof/>
        </w:rPr>
        <w:lastRenderedPageBreak/>
        <w:drawing>
          <wp:inline distT="0" distB="0" distL="0" distR="0" wp14:anchorId="22D7B509" wp14:editId="2CFE3F11">
            <wp:extent cx="5274310" cy="3347085"/>
            <wp:effectExtent l="0" t="0" r="2540" b="5715"/>
            <wp:docPr id="15" name="图片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70F" w:rsidRDefault="000C370F" w:rsidP="000C370F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0C370F">
        <w:rPr>
          <w:sz w:val="21"/>
          <w:szCs w:val="21"/>
        </w:rPr>
        <w:t>3、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把A9插在距离F9 1米范围内，两者都通电，不需要做任何操作，稍等片刻，当A9的指示灯亮绿色，即代表扩展成功；</w:t>
      </w:r>
      <w:r w:rsidR="00BB507A">
        <w:rPr>
          <w:rFonts w:asciiTheme="minorEastAsia" w:eastAsiaTheme="minorEastAsia" w:hAnsiTheme="minorEastAsia" w:hint="eastAsia"/>
          <w:color w:val="000000"/>
          <w:sz w:val="21"/>
          <w:szCs w:val="21"/>
        </w:rPr>
        <w:t>（如果A9之前桥接过其他信号，需先恢复出厂设置）</w:t>
      </w:r>
    </w:p>
    <w:p w:rsidR="000C370F" w:rsidRPr="000C370F" w:rsidRDefault="000C370F" w:rsidP="00557CC2">
      <w:r>
        <w:rPr>
          <w:rFonts w:hint="eastAsia"/>
          <w:noProof/>
        </w:rPr>
        <w:drawing>
          <wp:inline distT="0" distB="0" distL="0" distR="0">
            <wp:extent cx="5274310" cy="2334260"/>
            <wp:effectExtent l="0" t="0" r="254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Q图片2017041811512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370F" w:rsidRPr="000C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95FC7"/>
    <w:multiLevelType w:val="hybridMultilevel"/>
    <w:tmpl w:val="850C8296"/>
    <w:lvl w:ilvl="0" w:tplc="C48CD3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5320A0"/>
    <w:multiLevelType w:val="hybridMultilevel"/>
    <w:tmpl w:val="A87E9590"/>
    <w:lvl w:ilvl="0" w:tplc="215892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C3"/>
    <w:rsid w:val="000C370F"/>
    <w:rsid w:val="004533C3"/>
    <w:rsid w:val="00557CC2"/>
    <w:rsid w:val="005E3342"/>
    <w:rsid w:val="008A108A"/>
    <w:rsid w:val="00BA56DD"/>
    <w:rsid w:val="00BB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08DC7-5DB2-4FB2-8743-001B37A5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C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57CC2"/>
  </w:style>
  <w:style w:type="paragraph" w:styleId="a4">
    <w:name w:val="List Paragraph"/>
    <w:basedOn w:val="a"/>
    <w:uiPriority w:val="34"/>
    <w:qFormat/>
    <w:rsid w:val="00557CC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2017-04-18T03:30:00Z</dcterms:created>
  <dcterms:modified xsi:type="dcterms:W3CDTF">2017-04-19T01:47:00Z</dcterms:modified>
</cp:coreProperties>
</file>